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AFC" w:rsidRDefault="00E30D77" w:rsidP="00FE603A">
      <w:pPr>
        <w:shd w:val="clear" w:color="auto" w:fill="FFFFFF"/>
        <w:spacing w:after="0" w:line="240" w:lineRule="atLeast"/>
        <w:jc w:val="center"/>
        <w:outlineLvl w:val="1"/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2" o:spid="_x0000_i1025" type="#_x0000_t75" alt="школа 2007 037" style="width:156.15pt;height:113.15pt;visibility:visible" o:bordertopcolor="gray" o:borderleftcolor="gray" o:borderbottomcolor="gray" o:borderrightcolor="gray">
            <v:imagedata r:id="rId8" o:title=""/>
            <w10:bordertop type="single" width="18"/>
            <w10:borderleft type="single" width="18"/>
            <w10:borderbottom type="single" width="18"/>
            <w10:borderright type="single" width="18"/>
          </v:shape>
        </w:pict>
      </w:r>
    </w:p>
    <w:p w:rsidR="00790AFC" w:rsidRDefault="00790AFC" w:rsidP="00060E1E">
      <w:pPr>
        <w:shd w:val="clear" w:color="auto" w:fill="FFFFFF"/>
        <w:spacing w:after="0" w:line="240" w:lineRule="atLeast"/>
        <w:outlineLvl w:val="1"/>
        <w:rPr>
          <w:noProof/>
          <w:lang w:eastAsia="ru-RU"/>
        </w:rPr>
      </w:pPr>
    </w:p>
    <w:p w:rsidR="00790AFC" w:rsidRPr="00060E1E" w:rsidRDefault="00790AFC" w:rsidP="00060E1E">
      <w:pPr>
        <w:shd w:val="clear" w:color="auto" w:fill="FFFFFF"/>
        <w:spacing w:after="0" w:line="240" w:lineRule="atLeast"/>
        <w:outlineLvl w:val="1"/>
        <w:rPr>
          <w:rFonts w:ascii="Helvetica" w:hAnsi="Helvetica" w:cs="Helvetica"/>
          <w:b/>
          <w:bCs/>
          <w:color w:val="000080"/>
          <w:sz w:val="20"/>
          <w:szCs w:val="20"/>
          <w:lang w:eastAsia="ru-RU"/>
        </w:rPr>
      </w:pPr>
    </w:p>
    <w:p w:rsidR="00790AFC" w:rsidRPr="00C1386F" w:rsidRDefault="00790AFC" w:rsidP="00E03F43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i/>
          <w:iCs/>
          <w:color w:val="800000"/>
          <w:sz w:val="24"/>
          <w:szCs w:val="24"/>
          <w:u w:val="single"/>
          <w:lang w:eastAsia="ru-RU"/>
        </w:rPr>
      </w:pPr>
      <w:proofErr w:type="gramStart"/>
      <w:r w:rsidRPr="00C1386F">
        <w:rPr>
          <w:rFonts w:ascii="Times New Roman" w:hAnsi="Times New Roman" w:cs="Times New Roman"/>
          <w:b/>
          <w:bCs/>
          <w:i/>
          <w:iCs/>
          <w:color w:val="800000"/>
          <w:sz w:val="24"/>
          <w:szCs w:val="24"/>
          <w:u w:val="single"/>
        </w:rPr>
        <w:t>Предпочитаемые</w:t>
      </w:r>
      <w:proofErr w:type="gramEnd"/>
      <w:r w:rsidRPr="00C1386F">
        <w:rPr>
          <w:rFonts w:ascii="Times New Roman" w:hAnsi="Times New Roman" w:cs="Times New Roman"/>
          <w:b/>
          <w:bCs/>
          <w:i/>
          <w:iCs/>
          <w:color w:val="800000"/>
          <w:sz w:val="24"/>
          <w:szCs w:val="24"/>
          <w:u w:val="single"/>
        </w:rPr>
        <w:t xml:space="preserve"> учителем</w:t>
      </w:r>
    </w:p>
    <w:p w:rsidR="00790AFC" w:rsidRPr="00C1386F" w:rsidRDefault="00790AFC" w:rsidP="00060E1E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i/>
          <w:iCs/>
          <w:color w:val="800000"/>
          <w:sz w:val="24"/>
          <w:szCs w:val="24"/>
          <w:u w:val="single"/>
        </w:rPr>
      </w:pPr>
      <w:r w:rsidRPr="00C1386F">
        <w:rPr>
          <w:rFonts w:ascii="Times New Roman" w:hAnsi="Times New Roman" w:cs="Times New Roman"/>
          <w:b/>
          <w:bCs/>
          <w:i/>
          <w:iCs/>
          <w:color w:val="800000"/>
          <w:sz w:val="24"/>
          <w:szCs w:val="24"/>
          <w:u w:val="single"/>
        </w:rPr>
        <w:t>технологии и методики:</w:t>
      </w:r>
    </w:p>
    <w:p w:rsidR="00790AFC" w:rsidRPr="00C1386F" w:rsidRDefault="00790AFC" w:rsidP="00060E1E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Проблемное обучение.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proofErr w:type="spellStart"/>
      <w:r w:rsidRPr="005A592C">
        <w:rPr>
          <w:b/>
          <w:bCs/>
          <w:color w:val="000080"/>
          <w:sz w:val="22"/>
          <w:szCs w:val="22"/>
        </w:rPr>
        <w:t>Разноуровневое</w:t>
      </w:r>
      <w:proofErr w:type="spellEnd"/>
      <w:r w:rsidRPr="005A592C">
        <w:rPr>
          <w:b/>
          <w:bCs/>
          <w:color w:val="000080"/>
          <w:sz w:val="22"/>
          <w:szCs w:val="22"/>
        </w:rPr>
        <w:t xml:space="preserve"> обучение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Проектные методы обучения.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Исследовательские методы в обучении.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Технология использования в обучении игровых методов.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Технология обучения в сотрудничестве.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ИКТ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proofErr w:type="spellStart"/>
      <w:r w:rsidRPr="005A592C">
        <w:rPr>
          <w:b/>
          <w:bCs/>
          <w:color w:val="000080"/>
          <w:sz w:val="22"/>
          <w:szCs w:val="22"/>
        </w:rPr>
        <w:t>Здоровьесберегающие</w:t>
      </w:r>
      <w:proofErr w:type="spellEnd"/>
      <w:r w:rsidRPr="005A592C">
        <w:rPr>
          <w:b/>
          <w:bCs/>
          <w:color w:val="000080"/>
          <w:sz w:val="22"/>
          <w:szCs w:val="22"/>
        </w:rPr>
        <w:t xml:space="preserve"> технологии.</w:t>
      </w:r>
    </w:p>
    <w:p w:rsidR="00790AFC" w:rsidRPr="005A592C" w:rsidRDefault="00790AFC" w:rsidP="00060E1E">
      <w:pPr>
        <w:pStyle w:val="a3"/>
        <w:numPr>
          <w:ilvl w:val="0"/>
          <w:numId w:val="11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5A592C">
        <w:rPr>
          <w:b/>
          <w:bCs/>
          <w:color w:val="000080"/>
          <w:sz w:val="22"/>
          <w:szCs w:val="22"/>
        </w:rPr>
        <w:t>Технология критического мышления.</w:t>
      </w:r>
    </w:p>
    <w:p w:rsidR="00790AFC" w:rsidRDefault="00790AFC" w:rsidP="00E03F43">
      <w:pPr>
        <w:pStyle w:val="a8"/>
        <w:shd w:val="clear" w:color="auto" w:fill="FFFFFF"/>
        <w:spacing w:before="0" w:beforeAutospacing="0" w:after="0" w:afterAutospacing="0"/>
        <w:ind w:left="1425" w:hanging="360"/>
        <w:jc w:val="center"/>
        <w:rPr>
          <w:b/>
          <w:bCs/>
          <w:color w:val="000080"/>
          <w:sz w:val="22"/>
          <w:szCs w:val="22"/>
        </w:rPr>
      </w:pPr>
    </w:p>
    <w:p w:rsidR="00790AFC" w:rsidRPr="00C1386F" w:rsidRDefault="00790AFC" w:rsidP="00C1386F">
      <w:pPr>
        <w:pStyle w:val="a8"/>
        <w:shd w:val="clear" w:color="auto" w:fill="FFFFFF"/>
        <w:spacing w:before="0" w:beforeAutospacing="0" w:after="0" w:afterAutospacing="0"/>
        <w:ind w:left="360"/>
        <w:rPr>
          <w:b/>
          <w:bCs/>
          <w:color w:val="800000"/>
          <w:u w:val="single"/>
        </w:rPr>
      </w:pPr>
      <w:r w:rsidRPr="00C1386F">
        <w:rPr>
          <w:b/>
          <w:bCs/>
          <w:i/>
          <w:iCs/>
          <w:color w:val="800000"/>
          <w:u w:val="single"/>
        </w:rPr>
        <w:t>Используемые образовательные технологии дают возможность</w:t>
      </w:r>
      <w:r w:rsidRPr="00C1386F">
        <w:rPr>
          <w:b/>
          <w:bCs/>
          <w:color w:val="800000"/>
          <w:u w:val="single"/>
        </w:rPr>
        <w:t>:</w:t>
      </w:r>
    </w:p>
    <w:p w:rsidR="00790AFC" w:rsidRPr="00E03F43" w:rsidRDefault="00790AFC" w:rsidP="00E03F43">
      <w:pPr>
        <w:pStyle w:val="a8"/>
        <w:shd w:val="clear" w:color="auto" w:fill="FFFFFF"/>
        <w:spacing w:before="0" w:beforeAutospacing="0" w:after="0" w:afterAutospacing="0"/>
        <w:ind w:left="1425" w:hanging="360"/>
        <w:jc w:val="center"/>
        <w:rPr>
          <w:b/>
          <w:bCs/>
          <w:i/>
          <w:iCs/>
          <w:sz w:val="22"/>
          <w:szCs w:val="22"/>
        </w:rPr>
      </w:pPr>
    </w:p>
    <w:p w:rsidR="00790AFC" w:rsidRPr="00E03F43" w:rsidRDefault="00790AFC" w:rsidP="00E03F43">
      <w:pPr>
        <w:pStyle w:val="a3"/>
        <w:numPr>
          <w:ilvl w:val="0"/>
          <w:numId w:val="10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E03F43">
        <w:rPr>
          <w:b/>
          <w:bCs/>
          <w:color w:val="000080"/>
          <w:sz w:val="22"/>
          <w:szCs w:val="22"/>
        </w:rPr>
        <w:t>пов</w:t>
      </w:r>
      <w:r>
        <w:rPr>
          <w:b/>
          <w:bCs/>
          <w:color w:val="000080"/>
          <w:sz w:val="22"/>
          <w:szCs w:val="22"/>
        </w:rPr>
        <w:t>ы</w:t>
      </w:r>
      <w:r w:rsidRPr="00E03F43">
        <w:rPr>
          <w:b/>
          <w:bCs/>
          <w:color w:val="000080"/>
          <w:sz w:val="22"/>
          <w:szCs w:val="22"/>
        </w:rPr>
        <w:t>шать качество образования;</w:t>
      </w:r>
    </w:p>
    <w:p w:rsidR="00790AFC" w:rsidRPr="00E03F43" w:rsidRDefault="00790AFC" w:rsidP="00E03F43">
      <w:pPr>
        <w:pStyle w:val="a3"/>
        <w:numPr>
          <w:ilvl w:val="0"/>
          <w:numId w:val="10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2"/>
          <w:szCs w:val="22"/>
        </w:rPr>
      </w:pPr>
      <w:r w:rsidRPr="00E03F43">
        <w:rPr>
          <w:b/>
          <w:bCs/>
          <w:color w:val="000080"/>
          <w:sz w:val="22"/>
          <w:szCs w:val="22"/>
        </w:rPr>
        <w:t>более эффективно использовать учебное время;</w:t>
      </w:r>
    </w:p>
    <w:p w:rsidR="00790AFC" w:rsidRDefault="00790AFC" w:rsidP="00E03F43">
      <w:pPr>
        <w:pStyle w:val="a3"/>
        <w:numPr>
          <w:ilvl w:val="0"/>
          <w:numId w:val="10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0"/>
          <w:szCs w:val="20"/>
        </w:rPr>
      </w:pPr>
      <w:r w:rsidRPr="00E03F43">
        <w:rPr>
          <w:b/>
          <w:bCs/>
          <w:color w:val="000080"/>
          <w:sz w:val="22"/>
          <w:szCs w:val="22"/>
        </w:rPr>
        <w:t>снижать долю репродуктивной деятельности учащихся</w:t>
      </w:r>
      <w:r>
        <w:rPr>
          <w:b/>
          <w:bCs/>
          <w:color w:val="000080"/>
          <w:sz w:val="20"/>
          <w:szCs w:val="20"/>
        </w:rPr>
        <w:t>;</w:t>
      </w:r>
    </w:p>
    <w:p w:rsidR="00790AFC" w:rsidRDefault="00790AFC" w:rsidP="00E03F43">
      <w:pPr>
        <w:pStyle w:val="a3"/>
        <w:numPr>
          <w:ilvl w:val="0"/>
          <w:numId w:val="10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0"/>
          <w:szCs w:val="20"/>
        </w:rPr>
      </w:pPr>
      <w:r>
        <w:rPr>
          <w:b/>
          <w:bCs/>
          <w:color w:val="000080"/>
          <w:sz w:val="22"/>
          <w:szCs w:val="22"/>
        </w:rPr>
        <w:t>формировать УУД в условиях решения практических задач</w:t>
      </w:r>
      <w:r w:rsidRPr="00226C72">
        <w:rPr>
          <w:b/>
          <w:bCs/>
          <w:color w:val="000080"/>
          <w:sz w:val="20"/>
          <w:szCs w:val="20"/>
        </w:rPr>
        <w:t>;</w:t>
      </w:r>
    </w:p>
    <w:p w:rsidR="00790AFC" w:rsidRDefault="00790AFC" w:rsidP="00E03F43">
      <w:pPr>
        <w:pStyle w:val="a3"/>
        <w:numPr>
          <w:ilvl w:val="0"/>
          <w:numId w:val="10"/>
        </w:numPr>
        <w:shd w:val="clear" w:color="auto" w:fill="FFFFFF"/>
        <w:spacing w:line="240" w:lineRule="atLeast"/>
        <w:outlineLvl w:val="1"/>
        <w:rPr>
          <w:b/>
          <w:bCs/>
          <w:color w:val="000080"/>
          <w:sz w:val="20"/>
          <w:szCs w:val="20"/>
        </w:rPr>
      </w:pPr>
      <w:r>
        <w:rPr>
          <w:b/>
          <w:bCs/>
          <w:color w:val="000080"/>
          <w:sz w:val="22"/>
          <w:szCs w:val="22"/>
        </w:rPr>
        <w:t>обеспечить осознание и усвоение понятий, закономерностей</w:t>
      </w:r>
      <w:r w:rsidRPr="00041183">
        <w:rPr>
          <w:b/>
          <w:bCs/>
          <w:color w:val="000080"/>
          <w:sz w:val="20"/>
          <w:szCs w:val="20"/>
        </w:rPr>
        <w:t>.</w:t>
      </w:r>
    </w:p>
    <w:p w:rsidR="00790AFC" w:rsidRDefault="00790AFC" w:rsidP="00041183">
      <w:pPr>
        <w:shd w:val="clear" w:color="auto" w:fill="FFFFFF"/>
        <w:spacing w:line="240" w:lineRule="atLeast"/>
        <w:outlineLvl w:val="1"/>
        <w:rPr>
          <w:b/>
          <w:bCs/>
          <w:color w:val="000080"/>
          <w:sz w:val="20"/>
          <w:szCs w:val="20"/>
        </w:rPr>
      </w:pPr>
    </w:p>
    <w:p w:rsidR="00790AFC" w:rsidRPr="00041183" w:rsidRDefault="00790AFC" w:rsidP="00041183">
      <w:pPr>
        <w:shd w:val="clear" w:color="auto" w:fill="FFFFFF"/>
        <w:spacing w:line="240" w:lineRule="atLeast"/>
        <w:outlineLvl w:val="1"/>
        <w:rPr>
          <w:b/>
          <w:bCs/>
          <w:color w:val="000080"/>
          <w:sz w:val="20"/>
          <w:szCs w:val="20"/>
        </w:rPr>
      </w:pPr>
    </w:p>
    <w:p w:rsidR="00790AFC" w:rsidRDefault="00790AFC" w:rsidP="00E03F43">
      <w:pPr>
        <w:pStyle w:val="a3"/>
        <w:shd w:val="clear" w:color="auto" w:fill="FFFFFF"/>
        <w:spacing w:line="240" w:lineRule="atLeast"/>
        <w:outlineLvl w:val="1"/>
        <w:rPr>
          <w:rFonts w:ascii="Helvetica" w:hAnsi="Helvetica" w:cs="Helvetica"/>
          <w:b/>
          <w:bCs/>
          <w:color w:val="000080"/>
        </w:rPr>
      </w:pPr>
    </w:p>
    <w:p w:rsidR="00790AFC" w:rsidRPr="00C1386F" w:rsidRDefault="00790AFC" w:rsidP="00C1386F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color w:val="0000FF"/>
          <w:lang w:eastAsia="ru-RU"/>
        </w:rPr>
      </w:pPr>
      <w:r w:rsidRPr="00C1386F">
        <w:rPr>
          <w:rFonts w:ascii="Times New Roman" w:hAnsi="Times New Roman" w:cs="Times New Roman"/>
          <w:b/>
          <w:bCs/>
          <w:color w:val="0000FF"/>
          <w:lang w:eastAsia="ru-RU"/>
        </w:rPr>
        <w:t>ПЕДАГОГИЧЕСКОЕ КРЕДО УЧИТЕЛЯ</w:t>
      </w:r>
      <w:r>
        <w:rPr>
          <w:rFonts w:ascii="Times New Roman" w:hAnsi="Times New Roman" w:cs="Times New Roman"/>
          <w:b/>
          <w:bCs/>
          <w:color w:val="0000FF"/>
          <w:lang w:eastAsia="ru-RU"/>
        </w:rPr>
        <w:t>:</w:t>
      </w:r>
    </w:p>
    <w:p w:rsidR="00790AFC" w:rsidRPr="00C1386F" w:rsidRDefault="00790AFC" w:rsidP="00FE603A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color w:val="000080"/>
          <w:sz w:val="36"/>
          <w:szCs w:val="36"/>
          <w:lang w:eastAsia="ru-RU"/>
        </w:rPr>
      </w:pPr>
      <w:r w:rsidRPr="00C1386F">
        <w:rPr>
          <w:rFonts w:ascii="Times New Roman" w:hAnsi="Times New Roman" w:cs="Times New Roman"/>
          <w:b/>
          <w:bCs/>
          <w:color w:val="000080"/>
          <w:sz w:val="36"/>
          <w:szCs w:val="36"/>
          <w:lang w:eastAsia="ru-RU"/>
        </w:rPr>
        <w:t xml:space="preserve">«Дорогу осилит  </w:t>
      </w:r>
      <w:proofErr w:type="gramStart"/>
      <w:r w:rsidRPr="00C1386F">
        <w:rPr>
          <w:rFonts w:ascii="Times New Roman" w:hAnsi="Times New Roman" w:cs="Times New Roman"/>
          <w:b/>
          <w:bCs/>
          <w:color w:val="000080"/>
          <w:sz w:val="36"/>
          <w:szCs w:val="36"/>
          <w:lang w:eastAsia="ru-RU"/>
        </w:rPr>
        <w:t>идущий</w:t>
      </w:r>
      <w:proofErr w:type="gramEnd"/>
      <w:r w:rsidRPr="00C1386F">
        <w:rPr>
          <w:rFonts w:ascii="Times New Roman" w:hAnsi="Times New Roman" w:cs="Times New Roman"/>
          <w:b/>
          <w:bCs/>
          <w:color w:val="000080"/>
          <w:sz w:val="36"/>
          <w:szCs w:val="36"/>
          <w:lang w:eastAsia="ru-RU"/>
        </w:rPr>
        <w:t>»</w:t>
      </w:r>
    </w:p>
    <w:p w:rsidR="00790AFC" w:rsidRPr="00C1386F" w:rsidRDefault="00790AFC" w:rsidP="00FE603A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color w:val="000080"/>
          <w:sz w:val="32"/>
          <w:szCs w:val="32"/>
          <w:lang w:eastAsia="ru-RU"/>
        </w:rPr>
      </w:pPr>
    </w:p>
    <w:p w:rsidR="00790AFC" w:rsidRPr="00FE603A" w:rsidRDefault="00790AFC" w:rsidP="00FE603A">
      <w:pPr>
        <w:shd w:val="clear" w:color="auto" w:fill="FFFFFF"/>
        <w:spacing w:after="0" w:line="240" w:lineRule="atLeast"/>
        <w:jc w:val="center"/>
        <w:outlineLvl w:val="1"/>
        <w:rPr>
          <w:rFonts w:ascii="Arial" w:hAnsi="Arial" w:cs="Arial"/>
          <w:b/>
          <w:bCs/>
          <w:color w:val="800000"/>
          <w:sz w:val="28"/>
          <w:szCs w:val="28"/>
          <w:lang w:eastAsia="ru-RU"/>
        </w:rPr>
      </w:pPr>
      <w:proofErr w:type="spellStart"/>
      <w:r w:rsidRPr="00FE603A">
        <w:rPr>
          <w:rFonts w:ascii="Arial" w:hAnsi="Arial" w:cs="Arial"/>
          <w:b/>
          <w:bCs/>
          <w:color w:val="800000"/>
          <w:sz w:val="28"/>
          <w:szCs w:val="28"/>
          <w:lang w:eastAsia="ru-RU"/>
        </w:rPr>
        <w:t>Верховецкая</w:t>
      </w:r>
      <w:proofErr w:type="spellEnd"/>
      <w:r w:rsidRPr="00FE603A">
        <w:rPr>
          <w:rFonts w:ascii="Arial" w:hAnsi="Arial" w:cs="Arial"/>
          <w:b/>
          <w:bCs/>
          <w:color w:val="800000"/>
          <w:sz w:val="28"/>
          <w:szCs w:val="28"/>
          <w:lang w:eastAsia="ru-RU"/>
        </w:rPr>
        <w:t xml:space="preserve"> Инна Васильевна</w:t>
      </w:r>
    </w:p>
    <w:p w:rsidR="00790AFC" w:rsidRPr="00FE603A" w:rsidRDefault="00790AFC" w:rsidP="00966791">
      <w:pPr>
        <w:shd w:val="clear" w:color="auto" w:fill="FFFFFF"/>
        <w:spacing w:after="0" w:line="240" w:lineRule="atLeast"/>
        <w:jc w:val="center"/>
        <w:outlineLvl w:val="1"/>
        <w:rPr>
          <w:rFonts w:ascii="Helvetica" w:hAnsi="Helvetica" w:cs="Helvetica"/>
          <w:b/>
          <w:bCs/>
          <w:color w:val="800000"/>
          <w:sz w:val="20"/>
          <w:szCs w:val="20"/>
          <w:lang w:eastAsia="ru-RU"/>
        </w:rPr>
      </w:pPr>
    </w:p>
    <w:p w:rsidR="00790AFC" w:rsidRPr="00AB530A" w:rsidRDefault="00790AFC" w:rsidP="00C1386F">
      <w:pPr>
        <w:numPr>
          <w:ilvl w:val="0"/>
          <w:numId w:val="9"/>
        </w:numPr>
        <w:shd w:val="clear" w:color="auto" w:fill="FFFFFF"/>
        <w:spacing w:after="0" w:line="240" w:lineRule="atLeast"/>
        <w:outlineLvl w:val="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Учитель истории и обществознания</w:t>
      </w:r>
    </w:p>
    <w:p w:rsidR="00790AFC" w:rsidRPr="00AB530A" w:rsidRDefault="00790AFC" w:rsidP="00C1386F">
      <w:pPr>
        <w:pStyle w:val="a3"/>
        <w:shd w:val="clear" w:color="auto" w:fill="FFFFFF"/>
        <w:spacing w:line="240" w:lineRule="atLeast"/>
        <w:outlineLvl w:val="1"/>
        <w:rPr>
          <w:b/>
          <w:bCs/>
        </w:rPr>
      </w:pPr>
      <w:r w:rsidRPr="00AB530A">
        <w:rPr>
          <w:b/>
          <w:bCs/>
        </w:rPr>
        <w:t>высшей квалификационной категории</w:t>
      </w:r>
    </w:p>
    <w:p w:rsidR="00790AFC" w:rsidRPr="00AB530A" w:rsidRDefault="00790AFC" w:rsidP="00C1386F">
      <w:pPr>
        <w:numPr>
          <w:ilvl w:val="0"/>
          <w:numId w:val="9"/>
        </w:numPr>
        <w:shd w:val="clear" w:color="auto" w:fill="FFFFFF"/>
        <w:spacing w:after="0" w:line="240" w:lineRule="atLeast"/>
        <w:outlineLvl w:val="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Педагогический стаж  - 24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года</w:t>
      </w:r>
    </w:p>
    <w:p w:rsidR="00790AFC" w:rsidRPr="00AB530A" w:rsidRDefault="00790AFC" w:rsidP="00C1386F">
      <w:pPr>
        <w:numPr>
          <w:ilvl w:val="0"/>
          <w:numId w:val="9"/>
        </w:numPr>
        <w:shd w:val="clear" w:color="auto" w:fill="FFFFFF"/>
        <w:spacing w:after="0" w:line="240" w:lineRule="atLeast"/>
        <w:outlineLvl w:val="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Награждена</w:t>
      </w:r>
      <w:proofErr w:type="gramEnd"/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Почетной грамотой Департамента образования Иркутской области.</w:t>
      </w:r>
    </w:p>
    <w:p w:rsidR="00790AFC" w:rsidRPr="00AB530A" w:rsidRDefault="00790AFC" w:rsidP="00C1386F">
      <w:pPr>
        <w:numPr>
          <w:ilvl w:val="0"/>
          <w:numId w:val="9"/>
        </w:numPr>
        <w:shd w:val="clear" w:color="auto" w:fill="FFFFFF"/>
        <w:spacing w:after="0" w:line="240" w:lineRule="atLeast"/>
        <w:outlineLvl w:val="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Финалист конкурса «Учитель года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Иркутской области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» </w:t>
      </w:r>
      <w:r w:rsidRPr="00AB530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- 2009, 2010.</w:t>
      </w:r>
    </w:p>
    <w:p w:rsidR="00790AFC" w:rsidRPr="00AB530A" w:rsidRDefault="00790AFC" w:rsidP="00C1386F">
      <w:pPr>
        <w:numPr>
          <w:ilvl w:val="0"/>
          <w:numId w:val="9"/>
        </w:numPr>
        <w:shd w:val="clear" w:color="auto" w:fill="FFFFFF"/>
        <w:spacing w:after="0" w:line="240" w:lineRule="atLeast"/>
        <w:outlineLvl w:val="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AB530A">
        <w:rPr>
          <w:rFonts w:ascii="Times New Roman" w:hAnsi="Times New Roman" w:cs="Times New Roman"/>
          <w:b/>
          <w:bCs/>
          <w:sz w:val="24"/>
          <w:szCs w:val="24"/>
        </w:rPr>
        <w:t>Награждена</w:t>
      </w:r>
      <w:proofErr w:type="gramEnd"/>
      <w:r w:rsidRPr="00AB530A">
        <w:rPr>
          <w:rFonts w:ascii="Times New Roman" w:hAnsi="Times New Roman" w:cs="Times New Roman"/>
          <w:b/>
          <w:bCs/>
          <w:sz w:val="24"/>
          <w:szCs w:val="24"/>
        </w:rPr>
        <w:t xml:space="preserve"> дипломом 1 степени третьей Всероссийской педагогической ассамблеи «Достояние образования» в номинации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B530A">
        <w:rPr>
          <w:rFonts w:ascii="Times New Roman" w:hAnsi="Times New Roman" w:cs="Times New Roman"/>
          <w:b/>
          <w:bCs/>
          <w:sz w:val="24"/>
          <w:szCs w:val="24"/>
        </w:rPr>
        <w:t>«Родительское, ученическое и педагогическое самоуправление»;</w:t>
      </w:r>
    </w:p>
    <w:p w:rsidR="00790AFC" w:rsidRPr="00AB530A" w:rsidRDefault="00790AFC" w:rsidP="00C1386F">
      <w:pPr>
        <w:numPr>
          <w:ilvl w:val="0"/>
          <w:numId w:val="9"/>
        </w:numPr>
        <w:shd w:val="clear" w:color="auto" w:fill="FFFFFF"/>
        <w:spacing w:after="0" w:line="240" w:lineRule="atLeast"/>
        <w:outlineLvl w:val="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AB530A">
        <w:rPr>
          <w:rFonts w:ascii="Times New Roman" w:hAnsi="Times New Roman" w:cs="Times New Roman"/>
          <w:b/>
          <w:bCs/>
          <w:sz w:val="24"/>
          <w:szCs w:val="24"/>
        </w:rPr>
        <w:t>Награждена</w:t>
      </w:r>
      <w:proofErr w:type="gramEnd"/>
      <w:r w:rsidRPr="00AB530A">
        <w:rPr>
          <w:rFonts w:ascii="Times New Roman" w:hAnsi="Times New Roman" w:cs="Times New Roman"/>
          <w:b/>
          <w:bCs/>
          <w:sz w:val="24"/>
          <w:szCs w:val="24"/>
        </w:rPr>
        <w:t xml:space="preserve"> Дипломом  Всероссийского фестиваля педагогических идей «Открытый урок», Дипломом  Центра творческих инициатив «</w:t>
      </w:r>
      <w:proofErr w:type="spellStart"/>
      <w:r w:rsidRPr="00AB530A">
        <w:rPr>
          <w:rFonts w:ascii="Times New Roman" w:hAnsi="Times New Roman" w:cs="Times New Roman"/>
          <w:b/>
          <w:bCs/>
          <w:sz w:val="24"/>
          <w:szCs w:val="24"/>
        </w:rPr>
        <w:t>Snail</w:t>
      </w:r>
      <w:proofErr w:type="spellEnd"/>
      <w:r w:rsidRPr="00AB530A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790AFC" w:rsidRPr="00AB530A" w:rsidRDefault="00790AFC" w:rsidP="0094511E">
      <w:pPr>
        <w:shd w:val="clear" w:color="auto" w:fill="FFFFFF"/>
        <w:spacing w:after="0" w:line="240" w:lineRule="atLeast"/>
        <w:outlineLvl w:val="1"/>
        <w:rPr>
          <w:rFonts w:ascii="Helvetica" w:hAnsi="Helvetica" w:cs="Helvetica"/>
          <w:b/>
          <w:bCs/>
          <w:color w:val="000080"/>
          <w:sz w:val="24"/>
          <w:szCs w:val="24"/>
          <w:lang w:eastAsia="ru-RU"/>
        </w:rPr>
      </w:pPr>
    </w:p>
    <w:p w:rsidR="00790AFC" w:rsidRDefault="00790AFC" w:rsidP="0094511E">
      <w:pPr>
        <w:shd w:val="clear" w:color="auto" w:fill="FFFFFF"/>
        <w:spacing w:after="0" w:line="240" w:lineRule="atLeast"/>
        <w:outlineLvl w:val="1"/>
        <w:rPr>
          <w:rFonts w:ascii="Helvetica" w:hAnsi="Helvetica" w:cs="Helvetica"/>
          <w:b/>
          <w:bCs/>
          <w:color w:val="000080"/>
          <w:sz w:val="20"/>
          <w:szCs w:val="20"/>
          <w:lang w:eastAsia="ru-RU"/>
        </w:rPr>
      </w:pPr>
    </w:p>
    <w:p w:rsidR="00790AFC" w:rsidRDefault="00790AFC" w:rsidP="00966791">
      <w:pPr>
        <w:shd w:val="clear" w:color="auto" w:fill="FFFFFF"/>
        <w:spacing w:after="0" w:line="240" w:lineRule="atLeast"/>
        <w:jc w:val="center"/>
        <w:outlineLvl w:val="1"/>
        <w:rPr>
          <w:rFonts w:ascii="Helvetica" w:hAnsi="Helvetica" w:cs="Helvetica"/>
          <w:b/>
          <w:bCs/>
          <w:color w:val="000080"/>
          <w:sz w:val="20"/>
          <w:szCs w:val="20"/>
          <w:lang w:eastAsia="ru-RU"/>
        </w:rPr>
      </w:pPr>
      <w:r w:rsidRPr="00AB163B">
        <w:rPr>
          <w:rFonts w:ascii="Helvetica" w:eastAsia="Times New Roman" w:hAnsi="Helvetica" w:cs="Times New Roman"/>
          <w:b/>
          <w:bCs/>
          <w:color w:val="000080"/>
          <w:sz w:val="20"/>
          <w:szCs w:val="20"/>
          <w:lang w:eastAsia="ru-RU"/>
        </w:rPr>
        <w:object w:dxaOrig="7187" w:dyaOrig="5401">
          <v:shape id="_x0000_i1026" type="#_x0000_t75" style="width:154.3pt;height:115.95pt" o:ole="" o:bordertopcolor="gray" o:borderleftcolor="gray" o:borderbottomcolor="gray" o:borderrightcolor="gray">
            <v:imagedata r:id="rId9" o:title=""/>
            <w10:bordertop type="single" width="18"/>
            <w10:borderleft type="single" width="18"/>
            <w10:borderbottom type="single" width="18"/>
            <w10:borderright type="single" width="18"/>
          </v:shape>
          <o:OLEObject Type="Embed" ProgID="Msxml2.SAXXMLReader.5.0" ShapeID="_x0000_i1026" DrawAspect="Content" ObjectID="_1506000230" r:id="rId10"/>
        </w:object>
      </w:r>
    </w:p>
    <w:p w:rsidR="00790AFC" w:rsidRDefault="00790AFC" w:rsidP="00EE3923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b/>
          <w:bCs/>
          <w:color w:val="000080"/>
          <w:sz w:val="24"/>
          <w:szCs w:val="24"/>
          <w:lang w:eastAsia="ru-RU"/>
        </w:rPr>
      </w:pPr>
    </w:p>
    <w:p w:rsidR="00790AFC" w:rsidRPr="005A592C" w:rsidRDefault="00790AFC" w:rsidP="00EE3923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color w:val="120303"/>
          <w:sz w:val="24"/>
          <w:szCs w:val="24"/>
          <w:lang w:eastAsia="ru-RU"/>
        </w:rPr>
      </w:pPr>
      <w:r w:rsidRPr="005A592C">
        <w:rPr>
          <w:rFonts w:ascii="Times New Roman" w:hAnsi="Times New Roman" w:cs="Times New Roman"/>
          <w:b/>
          <w:bCs/>
          <w:color w:val="000080"/>
          <w:sz w:val="24"/>
          <w:szCs w:val="24"/>
          <w:lang w:eastAsia="ru-RU"/>
        </w:rPr>
        <w:t>Муниципальное общеобразовательное</w:t>
      </w:r>
    </w:p>
    <w:p w:rsidR="00790AFC" w:rsidRPr="005A592C" w:rsidRDefault="00790AFC" w:rsidP="00966791">
      <w:pPr>
        <w:shd w:val="clear" w:color="auto" w:fill="FFFFFF"/>
        <w:spacing w:after="0" w:line="240" w:lineRule="atLeast"/>
        <w:jc w:val="center"/>
        <w:outlineLvl w:val="1"/>
        <w:rPr>
          <w:rFonts w:ascii="Times New Roman" w:hAnsi="Times New Roman" w:cs="Times New Roman"/>
          <w:color w:val="120303"/>
          <w:sz w:val="24"/>
          <w:szCs w:val="24"/>
          <w:lang w:eastAsia="ru-RU"/>
        </w:rPr>
      </w:pPr>
      <w:r w:rsidRPr="005A592C">
        <w:rPr>
          <w:rFonts w:ascii="Times New Roman" w:hAnsi="Times New Roman" w:cs="Times New Roman"/>
          <w:b/>
          <w:bCs/>
          <w:color w:val="000080"/>
          <w:sz w:val="24"/>
          <w:szCs w:val="24"/>
          <w:lang w:eastAsia="ru-RU"/>
        </w:rPr>
        <w:t>учреждение муниципального образования</w:t>
      </w:r>
      <w:r>
        <w:rPr>
          <w:rFonts w:ascii="Times New Roman" w:hAnsi="Times New Roman" w:cs="Times New Roman"/>
          <w:b/>
          <w:bCs/>
          <w:color w:val="000080"/>
          <w:sz w:val="24"/>
          <w:szCs w:val="24"/>
          <w:lang w:eastAsia="ru-RU"/>
        </w:rPr>
        <w:t xml:space="preserve"> город Краснодар </w:t>
      </w:r>
      <w:r w:rsidRPr="005A592C">
        <w:rPr>
          <w:rFonts w:ascii="Times New Roman" w:hAnsi="Times New Roman" w:cs="Times New Roman"/>
          <w:b/>
          <w:bCs/>
          <w:color w:val="000080"/>
          <w:sz w:val="24"/>
          <w:szCs w:val="24"/>
          <w:lang w:eastAsia="ru-RU"/>
        </w:rPr>
        <w:t>гимназия №87</w:t>
      </w:r>
    </w:p>
    <w:p w:rsidR="00790AFC" w:rsidRPr="003E5A16" w:rsidRDefault="00E30D77" w:rsidP="00FE603A">
      <w:pPr>
        <w:shd w:val="clear" w:color="auto" w:fill="FFFFFF"/>
        <w:spacing w:before="144" w:after="288" w:line="306" w:lineRule="atLeast"/>
        <w:jc w:val="center"/>
        <w:rPr>
          <w:rFonts w:ascii="Verdana" w:hAnsi="Verdana" w:cs="Verdana"/>
          <w:color w:val="120303"/>
          <w:sz w:val="18"/>
          <w:szCs w:val="18"/>
          <w:lang w:eastAsia="ru-RU"/>
        </w:rPr>
      </w:pPr>
      <w:r>
        <w:rPr>
          <w:noProof/>
          <w:lang w:eastAsia="ru-RU"/>
        </w:rPr>
        <w:pict>
          <v:shape id="Рисунок 1" o:spid="_x0000_s1026" type="#_x0000_t75" alt="http://school87.centerstart.ru/sites/default/files/u16/gerb_gimnazii.png" style="position:absolute;left:0;text-align:left;margin-left:78.1pt;margin-top:3.6pt;width:58.9pt;height:58.9pt;z-index:251657216;visibility:visible">
            <v:imagedata r:id="rId11" o:title=""/>
            <w10:wrap type="square"/>
          </v:shape>
        </w:pict>
      </w: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E30D77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  <w:r>
        <w:rPr>
          <w:noProof/>
          <w:lang w:eastAsia="ru-RU"/>
        </w:rPr>
        <w:pict>
          <v:shape id="_x0000_s1027" type="#_x0000_t75" style="position:absolute;margin-left:60.1pt;margin-top:.55pt;width:98.2pt;height:67.3pt;z-index:251658240" stroked="t" strokecolor="#969696" strokeweight="2.25pt">
            <v:imagedata r:id="rId12" o:title="" croptop="8910f" cropbottom="5917f" cropleft="7018f" cropright="3328f"/>
            <w10:wrap type="square"/>
          </v:shape>
        </w:pict>
      </w: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3E5A16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Default="00790AFC" w:rsidP="00AB530A">
      <w:pPr>
        <w:shd w:val="clear" w:color="auto" w:fill="FFFFFF"/>
        <w:spacing w:after="0" w:line="240" w:lineRule="auto"/>
        <w:jc w:val="center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Pr="003E5A16" w:rsidRDefault="00790AFC" w:rsidP="00AB530A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  <w:r w:rsidRPr="003E5A16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Юридический адрес: 350089, г. Краснодар, Бульварное Кольцо, 9</w:t>
      </w:r>
    </w:p>
    <w:p w:rsidR="00790AFC" w:rsidRPr="003E5A16" w:rsidRDefault="00790AFC" w:rsidP="00AB530A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  <w:r w:rsidRPr="003E5A16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Телефон/факс:(861)261-99-61</w:t>
      </w:r>
    </w:p>
    <w:p w:rsidR="00790AFC" w:rsidRPr="00E30D77" w:rsidRDefault="00790AFC" w:rsidP="00AB530A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  <w:proofErr w:type="gramStart"/>
      <w:r w:rsidRPr="00C1386F">
        <w:rPr>
          <w:rFonts w:ascii="Verdana" w:hAnsi="Verdana" w:cs="Verdana"/>
          <w:i/>
          <w:iCs/>
          <w:color w:val="120303"/>
          <w:sz w:val="16"/>
          <w:szCs w:val="16"/>
          <w:lang w:val="en-US" w:eastAsia="ru-RU"/>
        </w:rPr>
        <w:t>e</w:t>
      </w:r>
      <w:r w:rsidRPr="00E30D77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-</w:t>
      </w:r>
      <w:r w:rsidRPr="00C1386F">
        <w:rPr>
          <w:rFonts w:ascii="Verdana" w:hAnsi="Verdana" w:cs="Verdana"/>
          <w:i/>
          <w:iCs/>
          <w:color w:val="120303"/>
          <w:sz w:val="16"/>
          <w:szCs w:val="16"/>
          <w:lang w:val="en-US" w:eastAsia="ru-RU"/>
        </w:rPr>
        <w:t>mail</w:t>
      </w:r>
      <w:proofErr w:type="gramEnd"/>
      <w:r w:rsidRPr="00E30D77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:</w:t>
      </w:r>
      <w:r w:rsidRPr="00C1386F">
        <w:rPr>
          <w:rFonts w:ascii="Verdana" w:hAnsi="Verdana" w:cs="Verdana"/>
          <w:i/>
          <w:iCs/>
          <w:color w:val="120303"/>
          <w:sz w:val="16"/>
          <w:szCs w:val="16"/>
          <w:lang w:val="en-US" w:eastAsia="ru-RU"/>
        </w:rPr>
        <w:t> </w:t>
      </w:r>
      <w:hyperlink r:id="rId13" w:history="1">
        <w:r w:rsidRPr="00C1386F">
          <w:rPr>
            <w:rFonts w:ascii="Verdana" w:hAnsi="Verdana" w:cs="Verdana"/>
            <w:i/>
            <w:iCs/>
            <w:color w:val="120B99"/>
            <w:sz w:val="16"/>
            <w:szCs w:val="16"/>
            <w:lang w:val="en-US" w:eastAsia="ru-RU"/>
          </w:rPr>
          <w:t>school</w:t>
        </w:r>
        <w:r w:rsidRPr="00E30D77">
          <w:rPr>
            <w:rFonts w:ascii="Verdana" w:hAnsi="Verdana" w:cs="Verdana"/>
            <w:i/>
            <w:iCs/>
            <w:color w:val="120B99"/>
            <w:sz w:val="16"/>
            <w:szCs w:val="16"/>
            <w:lang w:eastAsia="ru-RU"/>
          </w:rPr>
          <w:t>87@</w:t>
        </w:r>
        <w:proofErr w:type="spellStart"/>
        <w:r w:rsidRPr="00C1386F">
          <w:rPr>
            <w:rFonts w:ascii="Verdana" w:hAnsi="Verdana" w:cs="Verdana"/>
            <w:i/>
            <w:iCs/>
            <w:color w:val="120B99"/>
            <w:sz w:val="16"/>
            <w:szCs w:val="16"/>
            <w:lang w:val="en-US" w:eastAsia="ru-RU"/>
          </w:rPr>
          <w:t>kubannet</w:t>
        </w:r>
        <w:proofErr w:type="spellEnd"/>
        <w:r w:rsidRPr="00E30D77">
          <w:rPr>
            <w:rFonts w:ascii="Verdana" w:hAnsi="Verdana" w:cs="Verdana"/>
            <w:i/>
            <w:iCs/>
            <w:color w:val="120B99"/>
            <w:sz w:val="16"/>
            <w:szCs w:val="16"/>
            <w:lang w:eastAsia="ru-RU"/>
          </w:rPr>
          <w:t>.</w:t>
        </w:r>
        <w:proofErr w:type="spellStart"/>
        <w:r w:rsidRPr="00C1386F">
          <w:rPr>
            <w:rFonts w:ascii="Verdana" w:hAnsi="Verdana" w:cs="Verdana"/>
            <w:i/>
            <w:iCs/>
            <w:color w:val="120B99"/>
            <w:sz w:val="16"/>
            <w:szCs w:val="16"/>
            <w:lang w:val="en-US" w:eastAsia="ru-RU"/>
          </w:rPr>
          <w:t>ru</w:t>
        </w:r>
        <w:proofErr w:type="spellEnd"/>
      </w:hyperlink>
    </w:p>
    <w:p w:rsidR="00790AFC" w:rsidRPr="00E30D77" w:rsidRDefault="00790AFC" w:rsidP="00AB530A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  <w:r w:rsidRPr="003E5A16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Адрес</w:t>
      </w:r>
      <w:r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 xml:space="preserve"> </w:t>
      </w:r>
      <w:r w:rsidRPr="003E5A16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сайта</w:t>
      </w:r>
      <w:r w:rsidRPr="00E30D77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 xml:space="preserve">: </w:t>
      </w:r>
      <w:r w:rsidRPr="00966791">
        <w:rPr>
          <w:rFonts w:ascii="Verdana" w:hAnsi="Verdana" w:cs="Verdana"/>
          <w:i/>
          <w:iCs/>
          <w:color w:val="120303"/>
          <w:sz w:val="16"/>
          <w:szCs w:val="16"/>
          <w:lang w:val="en-US" w:eastAsia="ru-RU"/>
        </w:rPr>
        <w:t>school</w:t>
      </w:r>
      <w:r w:rsidRPr="00E30D77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87.</w:t>
      </w:r>
      <w:proofErr w:type="spellStart"/>
      <w:r w:rsidRPr="00966791">
        <w:rPr>
          <w:rFonts w:ascii="Verdana" w:hAnsi="Verdana" w:cs="Verdana"/>
          <w:i/>
          <w:iCs/>
          <w:color w:val="120303"/>
          <w:sz w:val="16"/>
          <w:szCs w:val="16"/>
          <w:lang w:val="en-US" w:eastAsia="ru-RU"/>
        </w:rPr>
        <w:t>centerstart</w:t>
      </w:r>
      <w:proofErr w:type="spellEnd"/>
      <w:r w:rsidRPr="00E30D77"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  <w:t>.</w:t>
      </w:r>
      <w:proofErr w:type="spellStart"/>
      <w:r w:rsidRPr="00966791">
        <w:rPr>
          <w:rFonts w:ascii="Verdana" w:hAnsi="Verdana" w:cs="Verdana"/>
          <w:i/>
          <w:iCs/>
          <w:color w:val="120303"/>
          <w:sz w:val="16"/>
          <w:szCs w:val="16"/>
          <w:lang w:val="en-US" w:eastAsia="ru-RU"/>
        </w:rPr>
        <w:t>ru</w:t>
      </w:r>
      <w:proofErr w:type="spellEnd"/>
    </w:p>
    <w:p w:rsidR="00790AFC" w:rsidRPr="00E30D77" w:rsidRDefault="00790AFC" w:rsidP="00966791">
      <w:pPr>
        <w:shd w:val="clear" w:color="auto" w:fill="FFFFFF"/>
        <w:spacing w:after="0" w:line="240" w:lineRule="auto"/>
        <w:rPr>
          <w:rFonts w:ascii="Verdana" w:hAnsi="Verdana" w:cs="Verdana"/>
          <w:i/>
          <w:iCs/>
          <w:color w:val="120303"/>
          <w:sz w:val="16"/>
          <w:szCs w:val="16"/>
          <w:lang w:eastAsia="ru-RU"/>
        </w:rPr>
      </w:pPr>
    </w:p>
    <w:p w:rsidR="00790AFC" w:rsidRPr="00FE603A" w:rsidRDefault="00790AFC" w:rsidP="00966791">
      <w:pPr>
        <w:spacing w:after="0"/>
        <w:jc w:val="center"/>
        <w:rPr>
          <w:rFonts w:ascii="Times New Roman" w:hAnsi="Times New Roman" w:cs="Times New Roman"/>
          <w:b/>
          <w:bCs/>
          <w:color w:val="3333CC"/>
        </w:rPr>
      </w:pPr>
      <w:r w:rsidRPr="00FE603A">
        <w:rPr>
          <w:rFonts w:ascii="Times New Roman" w:hAnsi="Times New Roman" w:cs="Times New Roman"/>
          <w:b/>
          <w:bCs/>
          <w:color w:val="3333CC"/>
        </w:rPr>
        <w:t>ВЕРХОВЕЦКАЯ ИННА ВАСИЛЬЕВНА,</w:t>
      </w:r>
    </w:p>
    <w:p w:rsidR="00790AFC" w:rsidRPr="004A0747" w:rsidRDefault="00790AFC" w:rsidP="0096679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у</w:t>
      </w:r>
      <w:r w:rsidRPr="004A0747">
        <w:rPr>
          <w:rFonts w:ascii="Times New Roman" w:hAnsi="Times New Roman" w:cs="Times New Roman"/>
          <w:b/>
          <w:bCs/>
        </w:rPr>
        <w:t>читель истории и обществознания</w:t>
      </w:r>
    </w:p>
    <w:p w:rsidR="00790AFC" w:rsidRDefault="00790AFC" w:rsidP="0096679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A0747">
        <w:rPr>
          <w:rFonts w:ascii="Times New Roman" w:hAnsi="Times New Roman" w:cs="Times New Roman"/>
          <w:b/>
          <w:bCs/>
        </w:rPr>
        <w:t xml:space="preserve"> высшей квалификационной категории</w:t>
      </w:r>
    </w:p>
    <w:p w:rsidR="00790AFC" w:rsidRPr="004A0747" w:rsidRDefault="00790AFC" w:rsidP="004A0747">
      <w:pPr>
        <w:spacing w:after="0"/>
        <w:rPr>
          <w:rFonts w:ascii="Times New Roman" w:hAnsi="Times New Roman" w:cs="Times New Roman"/>
          <w:b/>
          <w:bCs/>
        </w:rPr>
      </w:pPr>
    </w:p>
    <w:p w:rsidR="00790AFC" w:rsidRDefault="00E30D77" w:rsidP="00FE603A">
      <w:pPr>
        <w:jc w:val="center"/>
      </w:pPr>
      <w:r>
        <w:rPr>
          <w:rFonts w:ascii="Helvetica" w:hAnsi="Helvetica" w:cs="Helvetica"/>
          <w:b/>
          <w:bCs/>
          <w:noProof/>
          <w:color w:val="000080"/>
          <w:sz w:val="20"/>
          <w:szCs w:val="20"/>
          <w:lang w:eastAsia="ru-RU"/>
        </w:rPr>
        <w:pict>
          <v:shape id="_x0000_i1027" type="#_x0000_t75" style="width:123.45pt;height:101pt;rotation:180;flip:y;visibility:visible" o:bordertopcolor="gray" o:borderleftcolor="gray" o:borderbottomcolor="gray" o:borderrightcolor="gray">
            <v:imagedata r:id="rId14" o:title=""/>
            <w10:bordertop type="single" width="18"/>
            <w10:borderleft type="single" width="18"/>
            <w10:borderbottom type="single" width="18"/>
            <w10:borderright type="single" width="18"/>
          </v:shape>
        </w:pict>
      </w:r>
    </w:p>
    <w:p w:rsidR="00790AFC" w:rsidRPr="001E1EA1" w:rsidRDefault="00790AFC" w:rsidP="0094511E">
      <w:pPr>
        <w:jc w:val="center"/>
        <w:rPr>
          <w:color w:val="000080"/>
          <w:sz w:val="32"/>
          <w:szCs w:val="32"/>
        </w:rPr>
      </w:pPr>
      <w:bookmarkStart w:id="0" w:name="_GoBack"/>
      <w:bookmarkEnd w:id="0"/>
      <w:r w:rsidRPr="001E1EA1">
        <w:rPr>
          <w:rFonts w:ascii="Times New Roman" w:hAnsi="Times New Roman" w:cs="Times New Roman"/>
          <w:b/>
          <w:bCs/>
          <w:color w:val="000080"/>
          <w:sz w:val="28"/>
          <w:szCs w:val="28"/>
          <w:lang w:eastAsia="ru-RU"/>
        </w:rPr>
        <w:t>Урок по обществознанию                  в 7 классе на тему:</w:t>
      </w:r>
      <w:r w:rsidRPr="001E1EA1">
        <w:rPr>
          <w:rFonts w:ascii="Times New Roman" w:hAnsi="Times New Roman" w:cs="Times New Roman"/>
          <w:b/>
          <w:bCs/>
          <w:color w:val="000080"/>
          <w:sz w:val="32"/>
          <w:szCs w:val="32"/>
          <w:lang w:eastAsia="ru-RU"/>
        </w:rPr>
        <w:t xml:space="preserve">  </w:t>
      </w:r>
      <w:r w:rsidRPr="001E1EA1">
        <w:rPr>
          <w:rFonts w:ascii="Times New Roman" w:hAnsi="Times New Roman" w:cs="Times New Roman"/>
          <w:b/>
          <w:bCs/>
          <w:i/>
          <w:iCs/>
          <w:color w:val="0000FF"/>
          <w:sz w:val="32"/>
          <w:szCs w:val="32"/>
          <w:lang w:eastAsia="ru-RU"/>
        </w:rPr>
        <w:t>«Правила и нормы поведения в обществе»</w:t>
      </w:r>
      <w:r w:rsidRPr="001E1EA1">
        <w:rPr>
          <w:rFonts w:ascii="Times New Roman" w:hAnsi="Times New Roman" w:cs="Times New Roman"/>
          <w:b/>
          <w:bCs/>
          <w:color w:val="000080"/>
          <w:sz w:val="32"/>
          <w:szCs w:val="32"/>
          <w:lang w:eastAsia="ru-RU"/>
        </w:rPr>
        <w:t xml:space="preserve">  </w:t>
      </w:r>
      <w:r w:rsidRPr="001E1EA1">
        <w:rPr>
          <w:rFonts w:ascii="Times New Roman" w:hAnsi="Times New Roman" w:cs="Times New Roman"/>
          <w:b/>
          <w:bCs/>
          <w:color w:val="000080"/>
          <w:sz w:val="28"/>
          <w:szCs w:val="28"/>
          <w:lang w:eastAsia="ru-RU"/>
        </w:rPr>
        <w:t>в рамках ФГОС ООО.</w:t>
      </w:r>
    </w:p>
    <w:p w:rsidR="00790AFC" w:rsidRDefault="00790AFC" w:rsidP="004A0747">
      <w:pPr>
        <w:autoSpaceDE w:val="0"/>
        <w:autoSpaceDN w:val="0"/>
        <w:adjustRightInd w:val="0"/>
        <w:spacing w:after="0" w:line="240" w:lineRule="auto"/>
      </w:pPr>
    </w:p>
    <w:p w:rsidR="00790AFC" w:rsidRDefault="00E30D77" w:rsidP="00FE603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0"/>
          <w:szCs w:val="20"/>
          <w:lang w:eastAsia="ru-RU"/>
        </w:rPr>
      </w:pPr>
      <w:r>
        <w:rPr>
          <w:noProof/>
          <w:lang w:eastAsia="ru-RU"/>
        </w:rPr>
        <w:lastRenderedPageBreak/>
        <w:pict>
          <v:shape id="_x0000_i1028" type="#_x0000_t75" alt="P1010982" style="width:122.5pt;height:80.4pt;visibility:visible" o:bordertopcolor="gray" o:borderleftcolor="gray" o:borderbottomcolor="gray" o:borderrightcolor="gray">
            <v:imagedata r:id="rId15" o:title=""/>
            <w10:bordertop type="single" width="18"/>
            <w10:borderleft type="single" width="18"/>
            <w10:borderbottom type="single" width="18"/>
            <w10:borderright type="single" width="18"/>
          </v:shape>
        </w:pic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0"/>
          <w:szCs w:val="20"/>
          <w:lang w:eastAsia="ru-RU"/>
        </w:rPr>
      </w:pPr>
    </w:p>
    <w:p w:rsidR="00790AFC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16"/>
          <w:szCs w:val="16"/>
          <w:lang w:eastAsia="ru-RU"/>
        </w:rPr>
      </w:pPr>
      <w:r w:rsidRPr="00FE603A">
        <w:rPr>
          <w:rFonts w:ascii="Times New Roman" w:hAnsi="Times New Roman" w:cs="Times New Roman"/>
          <w:b/>
          <w:bCs/>
          <w:color w:val="000099"/>
          <w:lang w:eastAsia="ru-RU"/>
        </w:rPr>
        <w:t>Цели урока</w:t>
      </w:r>
      <w:r w:rsidRPr="004A0747">
        <w:rPr>
          <w:rFonts w:ascii="Times New Roman" w:hAnsi="Times New Roman" w:cs="Times New Roman"/>
          <w:b/>
          <w:bCs/>
          <w:color w:val="000000"/>
          <w:sz w:val="16"/>
          <w:szCs w:val="16"/>
          <w:lang w:eastAsia="ru-RU"/>
        </w:rPr>
        <w:t>:</w:t>
      </w:r>
    </w:p>
    <w:p w:rsidR="00790AFC" w:rsidRPr="00FE603A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FF"/>
          <w:sz w:val="16"/>
          <w:szCs w:val="16"/>
          <w:lang w:eastAsia="ru-RU"/>
        </w:rPr>
      </w:pPr>
    </w:p>
    <w:p w:rsidR="00790AFC" w:rsidRPr="00FE603A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FF"/>
          <w:sz w:val="20"/>
          <w:szCs w:val="20"/>
          <w:lang w:eastAsia="ru-RU"/>
        </w:rPr>
      </w:pPr>
      <w:r w:rsidRPr="00FE603A">
        <w:rPr>
          <w:rFonts w:ascii="Times New Roman" w:hAnsi="Times New Roman" w:cs="Times New Roman"/>
          <w:b/>
          <w:bCs/>
          <w:i/>
          <w:iCs/>
          <w:color w:val="0000FF"/>
          <w:sz w:val="20"/>
          <w:szCs w:val="20"/>
          <w:lang w:eastAsia="ru-RU"/>
        </w:rPr>
        <w:t>Образовательные: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i/>
          <w:iCs/>
          <w:color w:val="000000"/>
          <w:sz w:val="16"/>
          <w:szCs w:val="16"/>
          <w:lang w:eastAsia="ru-RU"/>
        </w:rPr>
        <w:t>Создать условия, при которых на основе работы с учебником,  дополнительными источниками, рабочей тетрадью  ученик сможет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1.Дать определение «социальным нормам» и их классификацию.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2. Проследить историю возникновения и развития различных групп социальных норм.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3.Усвоить примеры конкретного использования социальных норм в различных жизненных ситуациях.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 xml:space="preserve">4. Уметь анализировать причины и последствия применения социальных норм и санкций. </w:t>
      </w:r>
    </w:p>
    <w:p w:rsidR="00790AFC" w:rsidRPr="00FE603A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FF"/>
          <w:sz w:val="20"/>
          <w:szCs w:val="20"/>
          <w:lang w:eastAsia="ru-RU"/>
        </w:rPr>
      </w:pPr>
      <w:r w:rsidRPr="00FE603A">
        <w:rPr>
          <w:rFonts w:ascii="Times New Roman" w:hAnsi="Times New Roman" w:cs="Times New Roman"/>
          <w:b/>
          <w:bCs/>
          <w:i/>
          <w:iCs/>
          <w:color w:val="0000FF"/>
          <w:sz w:val="20"/>
          <w:szCs w:val="20"/>
          <w:lang w:eastAsia="ru-RU"/>
        </w:rPr>
        <w:t>Развивающие: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i/>
          <w:iCs/>
          <w:color w:val="000000"/>
          <w:sz w:val="16"/>
          <w:szCs w:val="16"/>
          <w:lang w:eastAsia="ru-RU"/>
        </w:rPr>
        <w:t xml:space="preserve"> Создать условия, при которых ученик сможет</w:t>
      </w:r>
    </w:p>
    <w:p w:rsidR="00790AFC" w:rsidRPr="004A0747" w:rsidRDefault="00790AFC" w:rsidP="004E46A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Анализировать источник с целью извлечения информации по выявлению существенных признаков социальных норм.</w:t>
      </w:r>
    </w:p>
    <w:p w:rsidR="00790AFC" w:rsidRPr="004A0747" w:rsidRDefault="00790AFC" w:rsidP="004E46A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Уметь формулировать вопросы,  поставленные к документу,  посредством инициативного сотрудничества в поиске и сборе информации;</w:t>
      </w:r>
    </w:p>
    <w:p w:rsidR="00790AFC" w:rsidRPr="004A0747" w:rsidRDefault="00790AFC" w:rsidP="004E46A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 xml:space="preserve">Выбирать основания и критерии для сравнения и классификации обществоведческих  процессов; </w:t>
      </w:r>
    </w:p>
    <w:p w:rsidR="00790AFC" w:rsidRPr="00FE603A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FF"/>
          <w:sz w:val="18"/>
          <w:szCs w:val="18"/>
          <w:lang w:eastAsia="ru-RU"/>
        </w:rPr>
      </w:pPr>
      <w:r w:rsidRPr="00FE603A">
        <w:rPr>
          <w:rFonts w:ascii="Times New Roman" w:hAnsi="Times New Roman" w:cs="Times New Roman"/>
          <w:b/>
          <w:bCs/>
          <w:i/>
          <w:iCs/>
          <w:color w:val="0000FF"/>
          <w:sz w:val="18"/>
          <w:szCs w:val="18"/>
          <w:lang w:eastAsia="ru-RU"/>
        </w:rPr>
        <w:t>Воспитательные</w:t>
      </w:r>
      <w:r>
        <w:rPr>
          <w:rFonts w:ascii="Times New Roman" w:hAnsi="Times New Roman" w:cs="Times New Roman"/>
          <w:b/>
          <w:bCs/>
          <w:i/>
          <w:iCs/>
          <w:color w:val="0000FF"/>
          <w:sz w:val="18"/>
          <w:szCs w:val="18"/>
          <w:lang w:eastAsia="ru-RU"/>
        </w:rPr>
        <w:t>:</w:t>
      </w:r>
    </w:p>
    <w:p w:rsidR="00790AFC" w:rsidRPr="004A0747" w:rsidRDefault="00790AFC" w:rsidP="004E46A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i/>
          <w:iCs/>
          <w:color w:val="000000"/>
          <w:sz w:val="16"/>
          <w:szCs w:val="16"/>
          <w:lang w:eastAsia="ru-RU"/>
        </w:rPr>
        <w:t>Создать педагогические условия, при которых обучающиеся смогут:</w:t>
      </w:r>
    </w:p>
    <w:p w:rsidR="00790AFC" w:rsidRPr="004A0747" w:rsidRDefault="00790AFC" w:rsidP="004E46AC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sz w:val="16"/>
          <w:szCs w:val="16"/>
          <w:lang w:eastAsia="ru-RU"/>
        </w:rPr>
        <w:t>В  процессе групповой работы, развить навыки самообразования</w:t>
      </w:r>
      <w:proofErr w:type="gramStart"/>
      <w:r w:rsidRPr="004A0747">
        <w:rPr>
          <w:rFonts w:ascii="Times New Roman" w:hAnsi="Times New Roman" w:cs="Times New Roman"/>
          <w:sz w:val="16"/>
          <w:szCs w:val="16"/>
          <w:lang w:eastAsia="ru-RU"/>
        </w:rPr>
        <w:t xml:space="preserve"> .</w:t>
      </w:r>
      <w:proofErr w:type="gramEnd"/>
    </w:p>
    <w:p w:rsidR="00790AFC" w:rsidRPr="004A0747" w:rsidRDefault="00790AFC" w:rsidP="004E46AC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sz w:val="16"/>
          <w:szCs w:val="16"/>
          <w:lang w:eastAsia="ru-RU"/>
        </w:rPr>
        <w:t>Уметь  высказать свое мнение о роли социальных норм в развитии человека и общества</w:t>
      </w:r>
      <w:proofErr w:type="gramStart"/>
      <w:r w:rsidRPr="004A0747">
        <w:rPr>
          <w:rFonts w:ascii="Times New Roman" w:hAnsi="Times New Roman" w:cs="Times New Roman"/>
          <w:sz w:val="16"/>
          <w:szCs w:val="16"/>
          <w:lang w:eastAsia="ru-RU"/>
        </w:rPr>
        <w:t>..</w:t>
      </w:r>
      <w:proofErr w:type="gramEnd"/>
    </w:p>
    <w:p w:rsidR="00790AFC" w:rsidRPr="004A0747" w:rsidRDefault="00790AFC" w:rsidP="004E46AC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sz w:val="16"/>
          <w:szCs w:val="16"/>
          <w:lang w:eastAsia="ru-RU"/>
        </w:rPr>
        <w:t>Создать условия для развития мышления, памяти и внимания;</w:t>
      </w:r>
    </w:p>
    <w:p w:rsidR="00790AFC" w:rsidRDefault="00790AFC" w:rsidP="004E46AC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 w:rsidRPr="004A0747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 xml:space="preserve"> На примере знакомства с социальными нормами  в различных ситуациях уметь правильно вести себя,  решать конфликтные ситуации  и уважать мнение других людей,  воспитывать негативное отношения к грубости и невоспитанности.</w:t>
      </w:r>
    </w:p>
    <w:p w:rsidR="00790AFC" w:rsidRPr="004A0747" w:rsidRDefault="00790AFC" w:rsidP="002A5B58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</w:p>
    <w:p w:rsidR="00790AFC" w:rsidRPr="009B405B" w:rsidRDefault="00E30D77" w:rsidP="00FE603A">
      <w:pPr>
        <w:jc w:val="center"/>
        <w:rPr>
          <w:sz w:val="16"/>
          <w:szCs w:val="16"/>
        </w:rPr>
      </w:pPr>
      <w:r>
        <w:rPr>
          <w:rFonts w:ascii="Times New Roman" w:hAnsi="Times New Roman" w:cs="Times New Roman"/>
          <w:b/>
          <w:bCs/>
          <w:noProof/>
          <w:color w:val="000000"/>
          <w:sz w:val="16"/>
          <w:szCs w:val="16"/>
          <w:lang w:eastAsia="ru-RU"/>
        </w:rPr>
        <w:pict>
          <v:shape id="Объект 6" o:spid="_x0000_i1029" type="#_x0000_t75" style="width:116.9pt;height:71.05pt;visibility:visible" o:bordertopcolor="gray" o:borderleftcolor="gray" o:borderbottomcolor="gray" o:borderrightcolor="gray">
            <v:imagedata r:id="rId16" o:title="" cropbottom="-399f"/>
            <o:lock v:ext="edit" aspectratio="f"/>
            <w10:bordertop type="single" width="18"/>
            <w10:borderleft type="single" width="18"/>
            <w10:borderbottom type="single" width="18"/>
            <w10:borderright type="single" width="18"/>
          </v:shape>
        </w:pict>
      </w:r>
    </w:p>
    <w:p w:rsidR="00790AFC" w:rsidRDefault="00790AFC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</w:p>
    <w:p w:rsidR="00790AFC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</w:p>
    <w:p w:rsidR="00790AFC" w:rsidRPr="009E066D" w:rsidRDefault="00E30D77" w:rsidP="002A5B58">
      <w:pPr>
        <w:spacing w:after="0"/>
        <w:jc w:val="center"/>
        <w:rPr>
          <w:rFonts w:ascii="Times New Roman" w:hAnsi="Times New Roman" w:cs="Times New Roman"/>
          <w:color w:val="0000FF"/>
          <w:kern w:val="24"/>
          <w:sz w:val="16"/>
          <w:szCs w:val="16"/>
        </w:rPr>
      </w:pPr>
      <w:r>
        <w:rPr>
          <w:noProof/>
          <w:lang w:eastAsia="ru-RU"/>
        </w:rPr>
        <w:pict>
          <v:shape id="_x0000_s1028" type="#_x0000_t75" alt="DSCN1004" style="position:absolute;left:0;text-align:left;margin-left:114.65pt;margin-top:0;width:111.25pt;height:83.15pt;z-index:251656192;visibility:visible;mso-position-vertical:top" stroked="t" strokecolor="#969696" strokeweight="2.75pt">
            <v:imagedata r:id="rId17" o:title=""/>
            <w10:wrap type="square"/>
          </v:shape>
        </w:pict>
      </w:r>
      <w:r w:rsidR="00790AFC" w:rsidRPr="009E066D">
        <w:rPr>
          <w:rFonts w:ascii="Times New Roman" w:hAnsi="Times New Roman" w:cs="Times New Roman"/>
          <w:b/>
          <w:bCs/>
          <w:color w:val="0000FF"/>
          <w:kern w:val="24"/>
          <w:sz w:val="28"/>
          <w:szCs w:val="28"/>
        </w:rPr>
        <w:t>Самоанализ урока.</w:t>
      </w:r>
    </w:p>
    <w:p w:rsidR="00790AFC" w:rsidRPr="00A55B05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5210B6">
        <w:rPr>
          <w:rFonts w:ascii="Times New Roman" w:hAnsi="Times New Roman" w:cs="Times New Roman"/>
          <w:sz w:val="18"/>
          <w:szCs w:val="18"/>
          <w:lang w:eastAsia="ru-RU"/>
        </w:rPr>
        <w:t xml:space="preserve">Численность 7 «в» класса 27 </w:t>
      </w:r>
      <w:r>
        <w:rPr>
          <w:rFonts w:ascii="Times New Roman" w:hAnsi="Times New Roman" w:cs="Times New Roman"/>
          <w:sz w:val="18"/>
          <w:szCs w:val="18"/>
          <w:lang w:eastAsia="ru-RU"/>
        </w:rPr>
        <w:t>обучающихся.</w:t>
      </w:r>
    </w:p>
    <w:p w:rsidR="00790AFC" w:rsidRPr="005210B6" w:rsidRDefault="00790AFC" w:rsidP="001E1EA1">
      <w:pPr>
        <w:spacing w:after="0" w:line="240" w:lineRule="auto"/>
        <w:rPr>
          <w:rFonts w:ascii="Times New Roman" w:hAnsi="Times New Roman" w:cs="Times New Roman"/>
          <w:sz w:val="18"/>
          <w:szCs w:val="18"/>
          <w:lang w:eastAsia="ru-RU"/>
        </w:rPr>
      </w:pPr>
      <w:r>
        <w:rPr>
          <w:rFonts w:ascii="Times New Roman" w:hAnsi="Times New Roman" w:cs="Times New Roman"/>
          <w:sz w:val="18"/>
          <w:szCs w:val="18"/>
          <w:lang w:eastAsia="ru-RU"/>
        </w:rPr>
        <w:t xml:space="preserve">   </w:t>
      </w:r>
      <w:r w:rsidRPr="005210B6">
        <w:rPr>
          <w:rFonts w:ascii="Times New Roman" w:hAnsi="Times New Roman" w:cs="Times New Roman"/>
          <w:sz w:val="18"/>
          <w:szCs w:val="18"/>
          <w:lang w:eastAsia="ru-RU"/>
        </w:rPr>
        <w:t>По усвоени</w:t>
      </w:r>
      <w:r>
        <w:rPr>
          <w:rFonts w:ascii="Times New Roman" w:hAnsi="Times New Roman" w:cs="Times New Roman"/>
          <w:sz w:val="18"/>
          <w:szCs w:val="18"/>
          <w:lang w:eastAsia="ru-RU"/>
        </w:rPr>
        <w:t>ю</w:t>
      </w:r>
      <w:r w:rsidRPr="005210B6">
        <w:rPr>
          <w:rFonts w:ascii="Times New Roman" w:hAnsi="Times New Roman" w:cs="Times New Roman"/>
          <w:sz w:val="18"/>
          <w:szCs w:val="18"/>
          <w:lang w:eastAsia="ru-RU"/>
        </w:rPr>
        <w:t xml:space="preserve"> материала класс можно разделить на следующие уровни:</w:t>
      </w:r>
    </w:p>
    <w:p w:rsidR="00790AFC" w:rsidRPr="005210B6" w:rsidRDefault="00790AFC" w:rsidP="005210B6">
      <w:pPr>
        <w:spacing w:after="0" w:line="240" w:lineRule="auto"/>
        <w:rPr>
          <w:rFonts w:ascii="Times New Roman" w:hAnsi="Times New Roman" w:cs="Times New Roman"/>
          <w:sz w:val="18"/>
          <w:szCs w:val="18"/>
          <w:lang w:eastAsia="ru-RU"/>
        </w:rPr>
      </w:pPr>
      <w:r w:rsidRPr="005210B6">
        <w:rPr>
          <w:rFonts w:ascii="Times New Roman" w:hAnsi="Times New Roman" w:cs="Times New Roman"/>
          <w:sz w:val="18"/>
          <w:szCs w:val="18"/>
          <w:lang w:eastAsia="ru-RU"/>
        </w:rPr>
        <w:t>- репродуктивный – понимают, запоминают  5  человек;</w:t>
      </w:r>
    </w:p>
    <w:p w:rsidR="00790AFC" w:rsidRPr="005210B6" w:rsidRDefault="00790AFC" w:rsidP="005210B6">
      <w:pPr>
        <w:spacing w:after="0" w:line="240" w:lineRule="auto"/>
        <w:rPr>
          <w:rFonts w:ascii="Times New Roman" w:hAnsi="Times New Roman" w:cs="Times New Roman"/>
          <w:sz w:val="18"/>
          <w:szCs w:val="18"/>
          <w:lang w:eastAsia="ru-RU"/>
        </w:rPr>
      </w:pPr>
      <w:r w:rsidRPr="005210B6">
        <w:rPr>
          <w:rFonts w:ascii="Times New Roman" w:hAnsi="Times New Roman" w:cs="Times New Roman"/>
          <w:sz w:val="18"/>
          <w:szCs w:val="18"/>
          <w:lang w:eastAsia="ru-RU"/>
        </w:rPr>
        <w:t>- конструктивный – умеют применять знания по образцу  5  человек;</w:t>
      </w:r>
    </w:p>
    <w:p w:rsidR="00790AFC" w:rsidRDefault="00790AFC" w:rsidP="005210B6">
      <w:pPr>
        <w:spacing w:after="0" w:line="240" w:lineRule="auto"/>
        <w:rPr>
          <w:rFonts w:ascii="Times New Roman" w:hAnsi="Times New Roman" w:cs="Times New Roman"/>
          <w:sz w:val="18"/>
          <w:szCs w:val="18"/>
          <w:lang w:eastAsia="ru-RU"/>
        </w:rPr>
      </w:pPr>
      <w:r w:rsidRPr="005210B6">
        <w:rPr>
          <w:rFonts w:ascii="Times New Roman" w:hAnsi="Times New Roman" w:cs="Times New Roman"/>
          <w:sz w:val="18"/>
          <w:szCs w:val="18"/>
          <w:lang w:eastAsia="ru-RU"/>
        </w:rPr>
        <w:t>- творческий – умеют применять знания в новой ситуации  1</w:t>
      </w:r>
      <w:r>
        <w:rPr>
          <w:rFonts w:ascii="Times New Roman" w:hAnsi="Times New Roman" w:cs="Times New Roman"/>
          <w:sz w:val="18"/>
          <w:szCs w:val="18"/>
          <w:lang w:eastAsia="ru-RU"/>
        </w:rPr>
        <w:t>4</w:t>
      </w:r>
      <w:r w:rsidRPr="005210B6">
        <w:rPr>
          <w:rFonts w:ascii="Times New Roman" w:hAnsi="Times New Roman" w:cs="Times New Roman"/>
          <w:sz w:val="18"/>
          <w:szCs w:val="18"/>
          <w:lang w:eastAsia="ru-RU"/>
        </w:rPr>
        <w:t xml:space="preserve"> человек</w:t>
      </w:r>
      <w:r>
        <w:rPr>
          <w:rFonts w:ascii="Times New Roman" w:hAnsi="Times New Roman" w:cs="Times New Roman"/>
          <w:sz w:val="18"/>
          <w:szCs w:val="18"/>
          <w:lang w:eastAsia="ru-RU"/>
        </w:rPr>
        <w:t>;</w:t>
      </w:r>
    </w:p>
    <w:p w:rsidR="00790AFC" w:rsidRDefault="00790AFC" w:rsidP="005210B6">
      <w:pPr>
        <w:spacing w:after="0" w:line="240" w:lineRule="auto"/>
        <w:rPr>
          <w:rFonts w:ascii="Times New Roman" w:hAnsi="Times New Roman" w:cs="Times New Roman"/>
          <w:sz w:val="18"/>
          <w:szCs w:val="18"/>
          <w:lang w:eastAsia="ru-RU"/>
        </w:rPr>
      </w:pPr>
      <w:r>
        <w:rPr>
          <w:rFonts w:ascii="Times New Roman" w:hAnsi="Times New Roman" w:cs="Times New Roman"/>
          <w:sz w:val="18"/>
          <w:szCs w:val="18"/>
          <w:lang w:eastAsia="ru-RU"/>
        </w:rPr>
        <w:t>- эмоционально-ценностный-испытывают чувство удовлетворения и счастья – 3 человека.</w:t>
      </w:r>
    </w:p>
    <w:p w:rsidR="00790AFC" w:rsidRPr="005210B6" w:rsidRDefault="00790AFC" w:rsidP="005210B6">
      <w:pPr>
        <w:spacing w:after="0" w:line="240" w:lineRule="auto"/>
        <w:rPr>
          <w:rFonts w:ascii="Times New Roman" w:hAnsi="Times New Roman" w:cs="Times New Roman"/>
          <w:sz w:val="18"/>
          <w:szCs w:val="18"/>
          <w:lang w:eastAsia="ru-RU"/>
        </w:rPr>
      </w:pPr>
      <w:r w:rsidRPr="005210B6">
        <w:rPr>
          <w:rFonts w:ascii="Times New Roman" w:hAnsi="Times New Roman" w:cs="Times New Roman"/>
          <w:sz w:val="18"/>
          <w:szCs w:val="18"/>
          <w:lang w:eastAsia="ru-RU"/>
        </w:rPr>
        <w:t>Следовательно, класс высоких способностей</w:t>
      </w:r>
      <w:r>
        <w:rPr>
          <w:rFonts w:ascii="Times New Roman" w:hAnsi="Times New Roman" w:cs="Times New Roman"/>
          <w:sz w:val="18"/>
          <w:szCs w:val="18"/>
          <w:lang w:eastAsia="ru-RU"/>
        </w:rPr>
        <w:t xml:space="preserve">, что позволяет эффективно использовать </w:t>
      </w:r>
      <w:proofErr w:type="spellStart"/>
      <w:r>
        <w:rPr>
          <w:rFonts w:ascii="Times New Roman" w:hAnsi="Times New Roman" w:cs="Times New Roman"/>
          <w:sz w:val="18"/>
          <w:szCs w:val="18"/>
          <w:lang w:eastAsia="ru-RU"/>
        </w:rPr>
        <w:t>современныепедтехнологии</w:t>
      </w:r>
      <w:proofErr w:type="spellEnd"/>
      <w:r>
        <w:rPr>
          <w:rFonts w:ascii="Times New Roman" w:hAnsi="Times New Roman" w:cs="Times New Roman"/>
          <w:sz w:val="18"/>
          <w:szCs w:val="18"/>
          <w:lang w:eastAsia="ru-RU"/>
        </w:rPr>
        <w:t>.</w:t>
      </w:r>
    </w:p>
    <w:p w:rsidR="00790AFC" w:rsidRPr="00FE603A" w:rsidRDefault="00790AFC" w:rsidP="005210B6">
      <w:pPr>
        <w:spacing w:after="0"/>
        <w:ind w:firstLine="708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>1.Организационное начало урока.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4A0B2A">
        <w:rPr>
          <w:rFonts w:ascii="Times New Roman" w:hAnsi="Times New Roman" w:cs="Times New Roman"/>
          <w:b/>
          <w:bCs/>
          <w:sz w:val="16"/>
          <w:szCs w:val="16"/>
        </w:rPr>
        <w:t>1.</w:t>
      </w:r>
      <w:r>
        <w:rPr>
          <w:rFonts w:ascii="Times New Roman" w:hAnsi="Times New Roman" w:cs="Times New Roman"/>
          <w:sz w:val="16"/>
          <w:szCs w:val="16"/>
        </w:rPr>
        <w:t>П</w:t>
      </w:r>
      <w:r w:rsidRPr="005210B6">
        <w:rPr>
          <w:rFonts w:ascii="Times New Roman" w:hAnsi="Times New Roman" w:cs="Times New Roman"/>
          <w:sz w:val="16"/>
          <w:szCs w:val="16"/>
        </w:rPr>
        <w:t>роведено мобилизующее начало урока, где озвучены не только тема урока, но и определены его цели и формы работы;</w:t>
      </w:r>
    </w:p>
    <w:p w:rsidR="00790AFC" w:rsidRPr="00A55B05" w:rsidRDefault="00790AFC" w:rsidP="00A55B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16"/>
          <w:szCs w:val="16"/>
          <w:lang w:eastAsia="ru-RU"/>
        </w:rPr>
        <w:t>-</w:t>
      </w:r>
      <w:r w:rsidRPr="00A55B05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Тип урока</w:t>
      </w:r>
      <w:r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: изучение нового материала;</w:t>
      </w:r>
    </w:p>
    <w:p w:rsidR="00790AFC" w:rsidRPr="00A55B05" w:rsidRDefault="00790AFC" w:rsidP="00A55B05">
      <w:pPr>
        <w:autoSpaceDE w:val="0"/>
        <w:autoSpaceDN w:val="0"/>
        <w:adjustRightInd w:val="0"/>
        <w:spacing w:after="0" w:line="240" w:lineRule="auto"/>
        <w:ind w:right="-172"/>
        <w:rPr>
          <w:rFonts w:ascii="Times New Roman" w:hAnsi="Times New Roman" w:cs="Times New Roman"/>
          <w:color w:val="000000"/>
          <w:sz w:val="16"/>
          <w:szCs w:val="16"/>
          <w:lang w:eastAsia="ru-RU"/>
        </w:rPr>
      </w:pPr>
      <w:r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-</w:t>
      </w:r>
      <w:r w:rsidRPr="00A55B05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Форма урока</w:t>
      </w:r>
      <w:r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: урок проблемного обучения;</w:t>
      </w:r>
    </w:p>
    <w:p w:rsidR="00790AFC" w:rsidRPr="005210B6" w:rsidRDefault="00790AFC" w:rsidP="00A55B05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-</w:t>
      </w:r>
      <w:r w:rsidRPr="00A55B05"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Технологии: КСО с элементами  ИКТ</w:t>
      </w:r>
      <w:r>
        <w:rPr>
          <w:rFonts w:ascii="Times New Roman" w:hAnsi="Times New Roman" w:cs="Times New Roman"/>
          <w:color w:val="000000"/>
          <w:sz w:val="16"/>
          <w:szCs w:val="16"/>
          <w:lang w:eastAsia="ru-RU"/>
        </w:rPr>
        <w:t>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-структура урока (части) соответствуют содержанию и поставленным целям;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</w:t>
      </w:r>
      <w:proofErr w:type="gramStart"/>
      <w:r w:rsidRPr="005210B6">
        <w:rPr>
          <w:rFonts w:ascii="Times New Roman" w:hAnsi="Times New Roman" w:cs="Times New Roman"/>
          <w:sz w:val="16"/>
          <w:szCs w:val="16"/>
        </w:rPr>
        <w:t>соблюдены</w:t>
      </w:r>
      <w:proofErr w:type="gramEnd"/>
      <w:r w:rsidRPr="005210B6">
        <w:rPr>
          <w:rFonts w:ascii="Times New Roman" w:hAnsi="Times New Roman" w:cs="Times New Roman"/>
          <w:sz w:val="16"/>
          <w:szCs w:val="16"/>
        </w:rPr>
        <w:t xml:space="preserve"> логическая последовательность и взаимосвязь этапов урока;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 урок насыщенный, темп проведения высокий;</w:t>
      </w:r>
    </w:p>
    <w:p w:rsidR="00790AFC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 xml:space="preserve">- оборудование урока:  </w:t>
      </w:r>
      <w:r>
        <w:rPr>
          <w:rFonts w:ascii="Times New Roman" w:hAnsi="Times New Roman" w:cs="Times New Roman"/>
          <w:sz w:val="16"/>
          <w:szCs w:val="16"/>
        </w:rPr>
        <w:t xml:space="preserve">учебник; </w:t>
      </w:r>
      <w:r w:rsidRPr="005210B6">
        <w:rPr>
          <w:rFonts w:ascii="Times New Roman" w:hAnsi="Times New Roman" w:cs="Times New Roman"/>
          <w:sz w:val="16"/>
          <w:szCs w:val="16"/>
        </w:rPr>
        <w:t>презентаци</w:t>
      </w:r>
      <w:r>
        <w:rPr>
          <w:rFonts w:ascii="Times New Roman" w:hAnsi="Times New Roman" w:cs="Times New Roman"/>
          <w:sz w:val="16"/>
          <w:szCs w:val="16"/>
        </w:rPr>
        <w:t>и</w:t>
      </w:r>
      <w:r w:rsidRPr="005210B6">
        <w:rPr>
          <w:rFonts w:ascii="Times New Roman" w:hAnsi="Times New Roman" w:cs="Times New Roman"/>
          <w:sz w:val="16"/>
          <w:szCs w:val="16"/>
        </w:rPr>
        <w:t xml:space="preserve">,  </w:t>
      </w:r>
      <w:r>
        <w:rPr>
          <w:rFonts w:ascii="Times New Roman" w:hAnsi="Times New Roman" w:cs="Times New Roman"/>
          <w:sz w:val="16"/>
          <w:szCs w:val="16"/>
        </w:rPr>
        <w:t xml:space="preserve">дидактических материалов, рабочая тетрадь; КСО. </w:t>
      </w:r>
    </w:p>
    <w:p w:rsidR="00790AFC" w:rsidRPr="00FE603A" w:rsidRDefault="00790AFC" w:rsidP="00A55B05">
      <w:pPr>
        <w:spacing w:after="0"/>
        <w:ind w:firstLine="708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  <w:r w:rsidRPr="00FE603A">
        <w:rPr>
          <w:rFonts w:ascii="Times New Roman" w:hAnsi="Times New Roman" w:cs="Times New Roman"/>
          <w:color w:val="0000FF"/>
          <w:kern w:val="24"/>
          <w:sz w:val="16"/>
          <w:szCs w:val="16"/>
        </w:rPr>
        <w:t>2.</w:t>
      </w:r>
      <w:r w:rsidRPr="00FE603A">
        <w:rPr>
          <w:rFonts w:ascii="Times New Roman" w:hAnsi="Times New Roman" w:cs="Times New Roman"/>
          <w:color w:val="0000FF"/>
          <w:sz w:val="16"/>
          <w:szCs w:val="16"/>
        </w:rPr>
        <w:t>.</w:t>
      </w: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>Организационная структура урока.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Этапы урока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 xml:space="preserve">  1. Вводная часть.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1.1.Мотивация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1.2. Организация внимания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2. Основная часть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2.1. Актуализация знаний.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2.2. Постановка проблемы.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2.3.Работа  в группах над основной проблемой.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2.4. Закрепление изученного материала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3. Физкультурная минутка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4. Обсуждение проблемы.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4.1.Проектная деятельность.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 xml:space="preserve">   5. Заключительная часть.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5.1.Подведение содержательных итогов занятия.</w:t>
      </w:r>
    </w:p>
    <w:p w:rsidR="00790AFC" w:rsidRPr="009B405B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5.2.Разъяснение домашнего задания</w:t>
      </w:r>
    </w:p>
    <w:p w:rsidR="00790AFC" w:rsidRPr="005210B6" w:rsidRDefault="00790AFC" w:rsidP="00A55B05">
      <w:pPr>
        <w:spacing w:after="0"/>
        <w:rPr>
          <w:rFonts w:ascii="Times New Roman" w:hAnsi="Times New Roman" w:cs="Times New Roman"/>
          <w:color w:val="000000"/>
          <w:kern w:val="24"/>
          <w:sz w:val="16"/>
          <w:szCs w:val="16"/>
        </w:rPr>
      </w:pPr>
      <w:r w:rsidRPr="009B405B">
        <w:rPr>
          <w:rFonts w:ascii="Times New Roman" w:hAnsi="Times New Roman" w:cs="Times New Roman"/>
          <w:color w:val="000000"/>
          <w:kern w:val="24"/>
          <w:sz w:val="16"/>
          <w:szCs w:val="16"/>
        </w:rPr>
        <w:t>6.1.Рефлексия</w:t>
      </w:r>
    </w:p>
    <w:p w:rsidR="00790AFC" w:rsidRDefault="00790AFC" w:rsidP="00226C72">
      <w:pPr>
        <w:spacing w:after="0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</w:p>
    <w:p w:rsidR="00790AFC" w:rsidRDefault="00790AFC" w:rsidP="00226C72">
      <w:pPr>
        <w:spacing w:after="0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</w:p>
    <w:p w:rsidR="00790AFC" w:rsidRDefault="00790AFC" w:rsidP="00226C72">
      <w:pPr>
        <w:spacing w:after="0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</w:p>
    <w:p w:rsidR="00790AFC" w:rsidRDefault="00790AFC" w:rsidP="001E1EA1">
      <w:pPr>
        <w:spacing w:after="0"/>
        <w:jc w:val="center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</w:p>
    <w:p w:rsidR="00790AFC" w:rsidRDefault="00790AFC" w:rsidP="001E1EA1">
      <w:pPr>
        <w:spacing w:after="0"/>
        <w:jc w:val="center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>3.Анализ методики проведения урока</w:t>
      </w:r>
    </w:p>
    <w:p w:rsidR="00790AFC" w:rsidRPr="00FE603A" w:rsidRDefault="00790AFC" w:rsidP="001E1EA1">
      <w:pPr>
        <w:spacing w:after="0"/>
        <w:jc w:val="center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 xml:space="preserve"> (общепедагогические и дидактические требования к уроку).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-используемые методы обучения соответствуют содержанию учебного материала, поставленным целям урока, учебным возможностям данного класса;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-разнообразие приемов и методов: методы (словесные, наглядные, практические);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-по логике  передачи знаний использован</w:t>
      </w:r>
      <w:r>
        <w:rPr>
          <w:rFonts w:ascii="Times New Roman" w:hAnsi="Times New Roman" w:cs="Times New Roman"/>
          <w:sz w:val="16"/>
          <w:szCs w:val="16"/>
        </w:rPr>
        <w:t xml:space="preserve">ы методы: </w:t>
      </w:r>
      <w:r w:rsidRPr="005210B6">
        <w:rPr>
          <w:rFonts w:ascii="Times New Roman" w:hAnsi="Times New Roman" w:cs="Times New Roman"/>
          <w:sz w:val="16"/>
          <w:szCs w:val="16"/>
        </w:rPr>
        <w:t>дедук</w:t>
      </w:r>
      <w:r>
        <w:rPr>
          <w:rFonts w:ascii="Times New Roman" w:hAnsi="Times New Roman" w:cs="Times New Roman"/>
          <w:sz w:val="16"/>
          <w:szCs w:val="16"/>
        </w:rPr>
        <w:t>ции, индукции и традукции;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-по степени самостоятельности: репродуктивные и проблемно-поисковые методы;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-соблюдались основные дидактические принципы: научность, системность и последовательность, наглядность, доступность, дифференциация и индивидуальный подход;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-разнообразные приемы и методы подачи материала: задания разного характера, работа с опорными конспектами,  в группах,  в парах, словарная работа,  тестовая работа.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-сочетание фронтальной, групповой и индивидуальной форм работы;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 xml:space="preserve">-наблюдалась связь теории и практики;  </w:t>
      </w:r>
      <w:proofErr w:type="spellStart"/>
      <w:r w:rsidRPr="005210B6">
        <w:rPr>
          <w:rFonts w:ascii="Times New Roman" w:hAnsi="Times New Roman" w:cs="Times New Roman"/>
          <w:sz w:val="16"/>
          <w:szCs w:val="16"/>
        </w:rPr>
        <w:t>межпредметная</w:t>
      </w:r>
      <w:proofErr w:type="spellEnd"/>
      <w:r w:rsidRPr="005210B6">
        <w:rPr>
          <w:rFonts w:ascii="Times New Roman" w:hAnsi="Times New Roman" w:cs="Times New Roman"/>
          <w:sz w:val="16"/>
          <w:szCs w:val="16"/>
        </w:rPr>
        <w:t xml:space="preserve"> связь;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-материал подавался эмоционально;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 xml:space="preserve">-эффективно использовались наглядные пособия, раздаточный материал, ТСО; </w:t>
      </w:r>
    </w:p>
    <w:p w:rsidR="00790AFC" w:rsidRPr="00FE603A" w:rsidRDefault="00790AFC" w:rsidP="00FE603A">
      <w:pPr>
        <w:spacing w:after="0"/>
        <w:jc w:val="center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  <w:r w:rsidRPr="00FE603A">
        <w:rPr>
          <w:rFonts w:ascii="Times New Roman" w:hAnsi="Times New Roman" w:cs="Times New Roman"/>
          <w:color w:val="0000FF"/>
          <w:sz w:val="16"/>
          <w:szCs w:val="16"/>
        </w:rPr>
        <w:t xml:space="preserve">4. </w:t>
      </w: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>Анализ работы и поведения учащихся на уроке: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-класс работал в силу своих возможностей;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 xml:space="preserve">-тема вызвала интерес, внимание и прилежание на уроке </w:t>
      </w:r>
      <w:r>
        <w:rPr>
          <w:rFonts w:ascii="Times New Roman" w:hAnsi="Times New Roman" w:cs="Times New Roman"/>
          <w:sz w:val="16"/>
          <w:szCs w:val="16"/>
        </w:rPr>
        <w:t>высоко</w:t>
      </w:r>
      <w:r w:rsidRPr="005210B6">
        <w:rPr>
          <w:rFonts w:ascii="Times New Roman" w:hAnsi="Times New Roman" w:cs="Times New Roman"/>
          <w:sz w:val="16"/>
          <w:szCs w:val="16"/>
        </w:rPr>
        <w:t>е;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-требования учителя выполнялись;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-сочетание различных форм работы учащихся;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-проведена рефлексия;</w:t>
      </w:r>
    </w:p>
    <w:p w:rsidR="00790AFC" w:rsidRPr="005210B6" w:rsidRDefault="00790AFC" w:rsidP="00FE603A">
      <w:pPr>
        <w:spacing w:after="0"/>
        <w:jc w:val="center"/>
        <w:rPr>
          <w:rFonts w:ascii="Times New Roman" w:hAnsi="Times New Roman" w:cs="Times New Roman"/>
          <w:b/>
          <w:bCs/>
          <w:sz w:val="16"/>
          <w:szCs w:val="16"/>
          <w:u w:val="single"/>
        </w:rPr>
      </w:pPr>
      <w:r>
        <w:rPr>
          <w:rFonts w:ascii="Times New Roman" w:hAnsi="Times New Roman" w:cs="Times New Roman"/>
          <w:color w:val="0000FF"/>
          <w:sz w:val="16"/>
          <w:szCs w:val="16"/>
        </w:rPr>
        <w:t>5</w:t>
      </w:r>
      <w:r w:rsidRPr="00FE603A">
        <w:rPr>
          <w:rFonts w:ascii="Times New Roman" w:hAnsi="Times New Roman" w:cs="Times New Roman"/>
          <w:color w:val="0000FF"/>
          <w:sz w:val="16"/>
          <w:szCs w:val="16"/>
        </w:rPr>
        <w:t xml:space="preserve">. </w:t>
      </w: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>Анализ деятельность учителя.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-темп, дикция, эмоциональность речи учителя способствуют хорошему усвоению материала;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-наличие обратной связи с учащимися;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-организация индивидуальной и коллективной деятельности;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-обеспечение благоприятной психологической обстановки на уроке</w:t>
      </w:r>
      <w:r>
        <w:rPr>
          <w:rFonts w:ascii="Times New Roman" w:hAnsi="Times New Roman" w:cs="Times New Roman"/>
          <w:sz w:val="16"/>
          <w:szCs w:val="16"/>
        </w:rPr>
        <w:t>;</w:t>
      </w:r>
      <w:r w:rsidRPr="005210B6">
        <w:rPr>
          <w:rFonts w:ascii="Times New Roman" w:hAnsi="Times New Roman" w:cs="Times New Roman"/>
          <w:sz w:val="16"/>
          <w:szCs w:val="16"/>
        </w:rPr>
        <w:tab/>
      </w:r>
    </w:p>
    <w:p w:rsidR="00790AFC" w:rsidRPr="00FE603A" w:rsidRDefault="00790AFC" w:rsidP="00FE603A">
      <w:pPr>
        <w:spacing w:after="0"/>
        <w:jc w:val="center"/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</w:pPr>
      <w:r w:rsidRPr="00FE603A">
        <w:rPr>
          <w:rFonts w:ascii="Times New Roman" w:hAnsi="Times New Roman" w:cs="Times New Roman"/>
          <w:color w:val="0000FF"/>
          <w:sz w:val="16"/>
          <w:szCs w:val="16"/>
        </w:rPr>
        <w:t xml:space="preserve">6. </w:t>
      </w:r>
      <w:r w:rsidRPr="00FE603A">
        <w:rPr>
          <w:rFonts w:ascii="Times New Roman" w:hAnsi="Times New Roman" w:cs="Times New Roman"/>
          <w:b/>
          <w:bCs/>
          <w:color w:val="0000FF"/>
          <w:sz w:val="16"/>
          <w:szCs w:val="16"/>
          <w:u w:val="single"/>
        </w:rPr>
        <w:t>Анализ итогов урока.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 выставление оценок;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 xml:space="preserve">-домашнее задание </w:t>
      </w:r>
      <w:r>
        <w:rPr>
          <w:rFonts w:ascii="Times New Roman" w:hAnsi="Times New Roman" w:cs="Times New Roman"/>
          <w:sz w:val="16"/>
          <w:szCs w:val="16"/>
        </w:rPr>
        <w:t xml:space="preserve">с </w:t>
      </w:r>
      <w:proofErr w:type="spellStart"/>
      <w:r>
        <w:rPr>
          <w:rFonts w:ascii="Times New Roman" w:hAnsi="Times New Roman" w:cs="Times New Roman"/>
          <w:sz w:val="16"/>
          <w:szCs w:val="16"/>
        </w:rPr>
        <w:t>коментариями</w:t>
      </w:r>
      <w:proofErr w:type="spellEnd"/>
      <w:r w:rsidRPr="005210B6">
        <w:rPr>
          <w:rFonts w:ascii="Times New Roman" w:hAnsi="Times New Roman" w:cs="Times New Roman"/>
          <w:sz w:val="16"/>
          <w:szCs w:val="16"/>
        </w:rPr>
        <w:t>;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 xml:space="preserve">-рефлексия 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sz w:val="16"/>
          <w:szCs w:val="16"/>
        </w:rPr>
      </w:pPr>
      <w:r w:rsidRPr="005210B6">
        <w:rPr>
          <w:rFonts w:ascii="Times New Roman" w:hAnsi="Times New Roman" w:cs="Times New Roman"/>
          <w:sz w:val="16"/>
          <w:szCs w:val="16"/>
        </w:rPr>
        <w:t>-выполнение плана урока.</w:t>
      </w:r>
    </w:p>
    <w:p w:rsidR="00790AFC" w:rsidRPr="005210B6" w:rsidRDefault="00790AFC" w:rsidP="005210B6">
      <w:pPr>
        <w:spacing w:after="0"/>
        <w:rPr>
          <w:rFonts w:ascii="Times New Roman" w:hAnsi="Times New Roman" w:cs="Times New Roman"/>
          <w:b/>
          <w:bCs/>
          <w:sz w:val="16"/>
          <w:szCs w:val="16"/>
          <w:u w:val="single"/>
        </w:rPr>
      </w:pPr>
      <w:r w:rsidRPr="005210B6">
        <w:rPr>
          <w:rFonts w:ascii="Times New Roman" w:hAnsi="Times New Roman" w:cs="Times New Roman"/>
          <w:b/>
          <w:bCs/>
          <w:sz w:val="16"/>
          <w:szCs w:val="16"/>
        </w:rPr>
        <w:t>Выводы: план урока выполнен, цели достигнуты.</w:t>
      </w:r>
    </w:p>
    <w:p w:rsidR="00790AFC" w:rsidRPr="005210B6" w:rsidRDefault="00790AFC" w:rsidP="005210B6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b/>
          <w:bCs/>
          <w:color w:val="000000"/>
          <w:sz w:val="16"/>
          <w:szCs w:val="16"/>
          <w:lang w:eastAsia="ru-RU"/>
        </w:rPr>
      </w:pPr>
    </w:p>
    <w:p w:rsidR="00790AFC" w:rsidRPr="00226C72" w:rsidRDefault="00E30D77" w:rsidP="00FE603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16"/>
          <w:szCs w:val="16"/>
          <w:lang w:eastAsia="ru-RU"/>
        </w:rPr>
      </w:pPr>
      <w:r>
        <w:rPr>
          <w:noProof/>
          <w:lang w:eastAsia="ru-RU"/>
        </w:rPr>
        <w:pict>
          <v:shape id="Рисунок 10" o:spid="_x0000_s1029" type="#_x0000_t75" style="position:absolute;left:0;text-align:left;margin-left:63.7pt;margin-top:-.65pt;width:111.25pt;height:89.75pt;z-index:251659264;visibility:visible" stroked="t" strokecolor="#969696" strokeweight="2.25pt">
            <v:imagedata r:id="rId18" o:title=""/>
            <w10:wrap type="square"/>
          </v:shape>
        </w:pict>
      </w:r>
    </w:p>
    <w:sectPr w:rsidR="00790AFC" w:rsidRPr="00226C72" w:rsidSect="002A00F0">
      <w:pgSz w:w="16838" w:h="11906" w:orient="landscape"/>
      <w:pgMar w:top="426" w:right="820" w:bottom="284" w:left="709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0AFC" w:rsidRDefault="00790AFC" w:rsidP="00533F0E">
      <w:pPr>
        <w:spacing w:after="0" w:line="240" w:lineRule="auto"/>
      </w:pPr>
      <w:r>
        <w:separator/>
      </w:r>
    </w:p>
  </w:endnote>
  <w:endnote w:type="continuationSeparator" w:id="0">
    <w:p w:rsidR="00790AFC" w:rsidRDefault="00790AFC" w:rsidP="00533F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0AFC" w:rsidRDefault="00790AFC" w:rsidP="00533F0E">
      <w:pPr>
        <w:spacing w:after="0" w:line="240" w:lineRule="auto"/>
      </w:pPr>
      <w:r>
        <w:separator/>
      </w:r>
    </w:p>
  </w:footnote>
  <w:footnote w:type="continuationSeparator" w:id="0">
    <w:p w:rsidR="00790AFC" w:rsidRDefault="00790AFC" w:rsidP="00533F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D0E89"/>
    <w:multiLevelType w:val="hybridMultilevel"/>
    <w:tmpl w:val="A216C842"/>
    <w:lvl w:ilvl="0" w:tplc="1E56217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B074C5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AEBCF6C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C7AE099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4D28519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FBC2F1D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89EA680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9CACECC4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AB9AE184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1">
    <w:nsid w:val="02F1021E"/>
    <w:multiLevelType w:val="hybridMultilevel"/>
    <w:tmpl w:val="B0F643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A93ABD"/>
    <w:multiLevelType w:val="hybridMultilevel"/>
    <w:tmpl w:val="635053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27DDD"/>
    <w:multiLevelType w:val="hybridMultilevel"/>
    <w:tmpl w:val="D52CA714"/>
    <w:lvl w:ilvl="0" w:tplc="428078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BF02663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A596E78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99A037A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4010330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E06E559E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1FA8E9B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A20ADAF2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0AB870B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4">
    <w:nsid w:val="4057792A"/>
    <w:multiLevelType w:val="hybridMultilevel"/>
    <w:tmpl w:val="10828A2C"/>
    <w:lvl w:ilvl="0" w:tplc="28A6EC2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C61A52D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4ADAFE3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DF7ADB1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23B41B3A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EB361C0E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9DCACB7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A3A4790A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CFC08C8A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5">
    <w:nsid w:val="51C23C41"/>
    <w:multiLevelType w:val="hybridMultilevel"/>
    <w:tmpl w:val="B9406072"/>
    <w:lvl w:ilvl="0" w:tplc="49387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80E421B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ED56A02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484275F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5148232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345868D2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AF6433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84541ABC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17546AD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6">
    <w:nsid w:val="57871695"/>
    <w:multiLevelType w:val="hybridMultilevel"/>
    <w:tmpl w:val="161217F0"/>
    <w:lvl w:ilvl="0" w:tplc="04190007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5A815A87"/>
    <w:multiLevelType w:val="multilevel"/>
    <w:tmpl w:val="9AE616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>
    <w:nsid w:val="60487E5B"/>
    <w:multiLevelType w:val="hybridMultilevel"/>
    <w:tmpl w:val="6480036E"/>
    <w:lvl w:ilvl="0" w:tplc="0A1C0F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AE8E18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B9EE87F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C016C74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B6F68AB0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F12CDE58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7234AD9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570E18BE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79842C0E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9">
    <w:nsid w:val="694957D6"/>
    <w:multiLevelType w:val="hybridMultilevel"/>
    <w:tmpl w:val="F48A05D0"/>
    <w:lvl w:ilvl="0" w:tplc="04190007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701F13F6"/>
    <w:multiLevelType w:val="hybridMultilevel"/>
    <w:tmpl w:val="0C94CDC0"/>
    <w:lvl w:ilvl="0" w:tplc="CEB0D5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952C477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3B327BE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6E984C3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C83AD1A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26A4E0A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4EB4D8B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E0FA92AC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6E9E11B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10"/>
  </w:num>
  <w:num w:numId="2">
    <w:abstractNumId w:val="7"/>
  </w:num>
  <w:num w:numId="3">
    <w:abstractNumId w:val="2"/>
  </w:num>
  <w:num w:numId="4">
    <w:abstractNumId w:val="8"/>
  </w:num>
  <w:num w:numId="5">
    <w:abstractNumId w:val="4"/>
  </w:num>
  <w:num w:numId="6">
    <w:abstractNumId w:val="5"/>
  </w:num>
  <w:num w:numId="7">
    <w:abstractNumId w:val="0"/>
  </w:num>
  <w:num w:numId="8">
    <w:abstractNumId w:val="3"/>
  </w:num>
  <w:num w:numId="9">
    <w:abstractNumId w:val="9"/>
  </w:num>
  <w:num w:numId="10">
    <w:abstractNumId w:val="6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B4E36"/>
    <w:rsid w:val="00022F74"/>
    <w:rsid w:val="00041183"/>
    <w:rsid w:val="00060E1E"/>
    <w:rsid w:val="0009600D"/>
    <w:rsid w:val="00107995"/>
    <w:rsid w:val="00192CCE"/>
    <w:rsid w:val="001E1EA1"/>
    <w:rsid w:val="00226C72"/>
    <w:rsid w:val="00231F0D"/>
    <w:rsid w:val="00283FC1"/>
    <w:rsid w:val="002A00F0"/>
    <w:rsid w:val="002A5B58"/>
    <w:rsid w:val="003E5A16"/>
    <w:rsid w:val="00411FC9"/>
    <w:rsid w:val="004A0747"/>
    <w:rsid w:val="004A0B2A"/>
    <w:rsid w:val="004E46AC"/>
    <w:rsid w:val="005210B6"/>
    <w:rsid w:val="00533F0E"/>
    <w:rsid w:val="00580A7D"/>
    <w:rsid w:val="005A592C"/>
    <w:rsid w:val="005B47D6"/>
    <w:rsid w:val="005B4E36"/>
    <w:rsid w:val="006539CE"/>
    <w:rsid w:val="00664120"/>
    <w:rsid w:val="00790AFC"/>
    <w:rsid w:val="007D2B19"/>
    <w:rsid w:val="00826455"/>
    <w:rsid w:val="00915ECB"/>
    <w:rsid w:val="0094511E"/>
    <w:rsid w:val="00966791"/>
    <w:rsid w:val="00987262"/>
    <w:rsid w:val="009B405B"/>
    <w:rsid w:val="009E066D"/>
    <w:rsid w:val="00A55B05"/>
    <w:rsid w:val="00AB163B"/>
    <w:rsid w:val="00AB530A"/>
    <w:rsid w:val="00B17475"/>
    <w:rsid w:val="00B178DB"/>
    <w:rsid w:val="00B918F8"/>
    <w:rsid w:val="00BC2321"/>
    <w:rsid w:val="00C1386F"/>
    <w:rsid w:val="00C97B29"/>
    <w:rsid w:val="00CB5FB1"/>
    <w:rsid w:val="00DE7566"/>
    <w:rsid w:val="00E03F43"/>
    <w:rsid w:val="00E30D77"/>
    <w:rsid w:val="00EE3923"/>
    <w:rsid w:val="00EF6061"/>
    <w:rsid w:val="00FA2EF3"/>
    <w:rsid w:val="00FE6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5ECB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664120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rsid w:val="00533F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533F0E"/>
  </w:style>
  <w:style w:type="paragraph" w:styleId="a6">
    <w:name w:val="footer"/>
    <w:basedOn w:val="a"/>
    <w:link w:val="a7"/>
    <w:uiPriority w:val="99"/>
    <w:rsid w:val="00533F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locked/>
    <w:rsid w:val="00533F0E"/>
  </w:style>
  <w:style w:type="paragraph" w:styleId="a8">
    <w:name w:val="Normal (Web)"/>
    <w:basedOn w:val="a"/>
    <w:uiPriority w:val="99"/>
    <w:rsid w:val="00533F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rsid w:val="003E5A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3E5A16"/>
    <w:rPr>
      <w:rFonts w:ascii="Tahoma" w:hAnsi="Tahoma" w:cs="Tahoma"/>
      <w:sz w:val="16"/>
      <w:szCs w:val="16"/>
    </w:rPr>
  </w:style>
  <w:style w:type="character" w:styleId="ab">
    <w:name w:val="Strong"/>
    <w:basedOn w:val="a0"/>
    <w:uiPriority w:val="99"/>
    <w:qFormat/>
    <w:rsid w:val="0094511E"/>
    <w:rPr>
      <w:rFonts w:ascii="Arial" w:hAnsi="Arial" w:cs="Arial"/>
      <w:b/>
      <w:bCs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407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758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07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5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5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75846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47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49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53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5854">
          <w:marLeft w:val="547"/>
          <w:marRight w:val="0"/>
          <w:marTop w:val="21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school87@kubannet.ru" TargetMode="External"/><Relationship Id="rId18" Type="http://schemas.openxmlformats.org/officeDocument/2006/relationships/image" Target="media/image9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2</Pages>
  <Words>957</Words>
  <Characters>5461</Characters>
  <Application>Microsoft Office Word</Application>
  <DocSecurity>0</DocSecurity>
  <Lines>45</Lines>
  <Paragraphs>12</Paragraphs>
  <ScaleCrop>false</ScaleCrop>
  <Company>school_87</Company>
  <LinksUpToDate>false</LinksUpToDate>
  <CharactersWithSpaces>6406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Виталий</dc:creator>
  <cp:keywords/>
  <dc:description/>
  <cp:lastModifiedBy>Виталий</cp:lastModifiedBy>
  <cp:revision>18</cp:revision>
  <cp:lastPrinted>2014-11-20T13:18:00Z</cp:lastPrinted>
  <dcterms:created xsi:type="dcterms:W3CDTF">2014-11-17T17:19:00Z</dcterms:created>
  <dcterms:modified xsi:type="dcterms:W3CDTF">2015-10-10T14:37:00Z</dcterms:modified>
</cp:coreProperties>
</file>